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269" w:rsidRDefault="00105269" w:rsidP="00105269">
      <w:pPr>
        <w:pStyle w:val="11"/>
        <w:spacing w:before="73"/>
        <w:jc w:val="center"/>
      </w:pPr>
      <w:r>
        <w:t xml:space="preserve">РАБОЧАЯ ПРГРАММА </w:t>
      </w:r>
    </w:p>
    <w:p w:rsidR="00105269" w:rsidRDefault="001F3574" w:rsidP="00105269">
      <w:pPr>
        <w:pStyle w:val="11"/>
        <w:spacing w:before="73"/>
        <w:jc w:val="center"/>
      </w:pPr>
      <w:r>
        <w:t>П</w:t>
      </w:r>
      <w:r w:rsidR="007512BA">
        <w:t>О</w:t>
      </w:r>
      <w:r>
        <w:t xml:space="preserve"> ПРЕДМЕТУ «</w:t>
      </w:r>
      <w:r w:rsidR="00105269" w:rsidRPr="009A419A">
        <w:t>РЕЧЕВАЯ ПРАКТИКА</w:t>
      </w:r>
      <w:r>
        <w:t>»</w:t>
      </w:r>
    </w:p>
    <w:p w:rsidR="001F3574" w:rsidRDefault="001F3574" w:rsidP="003C0FA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0FA0" w:rsidRPr="009B3381" w:rsidRDefault="003C0FA0" w:rsidP="003C0FA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3381">
        <w:rPr>
          <w:rFonts w:ascii="Times New Roman" w:eastAsia="Calibri" w:hAnsi="Times New Roman" w:cs="Times New Roman"/>
          <w:sz w:val="24"/>
          <w:szCs w:val="24"/>
        </w:rPr>
        <w:t>для обучающихся с расстройствами аутистического спектра</w:t>
      </w:r>
    </w:p>
    <w:p w:rsidR="003C0FA0" w:rsidRPr="003C0FA0" w:rsidRDefault="003C0FA0" w:rsidP="003C0FA0">
      <w:pPr>
        <w:spacing w:after="0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9B3381">
        <w:rPr>
          <w:rFonts w:ascii="Times New Roman" w:eastAsia="Calibri" w:hAnsi="Times New Roman" w:cs="Times New Roman"/>
          <w:caps/>
          <w:sz w:val="24"/>
          <w:szCs w:val="24"/>
        </w:rPr>
        <w:t xml:space="preserve">(АООП НОО, </w:t>
      </w:r>
      <w:r w:rsidRPr="009B3381">
        <w:rPr>
          <w:rFonts w:ascii="Times New Roman" w:eastAsia="Calibri" w:hAnsi="Times New Roman" w:cs="Times New Roman"/>
          <w:sz w:val="24"/>
          <w:szCs w:val="24"/>
        </w:rPr>
        <w:t>вариант 8.3</w:t>
      </w:r>
      <w:r w:rsidRPr="009B3381">
        <w:rPr>
          <w:rFonts w:ascii="Times New Roman" w:eastAsia="Calibri" w:hAnsi="Times New Roman" w:cs="Times New Roman"/>
          <w:caps/>
          <w:sz w:val="24"/>
          <w:szCs w:val="24"/>
        </w:rPr>
        <w:t>)</w:t>
      </w:r>
    </w:p>
    <w:p w:rsidR="003C0FA0" w:rsidRDefault="003C0FA0" w:rsidP="00105269">
      <w:pPr>
        <w:pStyle w:val="11"/>
        <w:spacing w:before="73"/>
        <w:jc w:val="center"/>
        <w:rPr>
          <w:b w:val="0"/>
        </w:rPr>
      </w:pPr>
    </w:p>
    <w:p w:rsidR="00105269" w:rsidRPr="005926C7" w:rsidRDefault="00105269" w:rsidP="00E54203">
      <w:pPr>
        <w:pStyle w:val="11"/>
        <w:spacing w:before="73"/>
        <w:jc w:val="center"/>
      </w:pPr>
      <w:r w:rsidRPr="005926C7">
        <w:t>Пояснительная записка</w:t>
      </w:r>
    </w:p>
    <w:p w:rsidR="00105269" w:rsidRPr="00105269" w:rsidRDefault="00105269" w:rsidP="00105269">
      <w:pPr>
        <w:pStyle w:val="a3"/>
        <w:spacing w:before="132"/>
        <w:ind w:left="102" w:right="127" w:firstLine="707"/>
        <w:jc w:val="both"/>
      </w:pPr>
      <w:r w:rsidRPr="00105269">
        <w:t>Рабочая программа составлена на основе федерального государственного образовательного стандарта начального общего образования обучающихся с ОВЗ,</w:t>
      </w:r>
      <w:r w:rsidRPr="00105269">
        <w:rPr>
          <w:spacing w:val="-39"/>
        </w:rPr>
        <w:t xml:space="preserve"> </w:t>
      </w:r>
      <w:r w:rsidRPr="00105269">
        <w:t>примерной адаптированной основной общеобразовательной программы начального общего образования обучающихся с расстройствами аутистического спектра (вариант</w:t>
      </w:r>
      <w:r w:rsidRPr="00105269">
        <w:rPr>
          <w:spacing w:val="-4"/>
        </w:rPr>
        <w:t xml:space="preserve"> </w:t>
      </w:r>
      <w:r w:rsidRPr="00105269">
        <w:t>8.3).</w:t>
      </w:r>
    </w:p>
    <w:p w:rsidR="001302B2" w:rsidRDefault="00105269" w:rsidP="00105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6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05269">
        <w:rPr>
          <w:rFonts w:ascii="Times New Roman" w:hAnsi="Times New Roman" w:cs="Times New Roman"/>
          <w:sz w:val="24"/>
          <w:szCs w:val="24"/>
        </w:rPr>
        <w:t>Рабочая программа составляется на один учебный год, конкретизируется после проведения обследования (мониторинга) обучающихся с РАС. Продолжительность урока по предмету «Речевая практика » в 1 классе составляет 35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5269" w:rsidRPr="009A419A" w:rsidRDefault="00105269" w:rsidP="00105269">
      <w:pPr>
        <w:pStyle w:val="a3"/>
        <w:ind w:left="102" w:right="128" w:firstLine="707"/>
        <w:jc w:val="both"/>
      </w:pPr>
      <w:r w:rsidRPr="009A419A">
        <w:t>Учебный предмет «Речевая практика» включён в федеральный компонент образовательной области «Язык и речевая прак</w:t>
      </w:r>
      <w:r>
        <w:t>тика» учебного плана для обучающихся</w:t>
      </w:r>
      <w:r w:rsidRPr="009A419A">
        <w:t xml:space="preserve"> с РАС и лёгкой умственной отсталостью (интеллектуальными нарушениями).</w:t>
      </w:r>
    </w:p>
    <w:p w:rsidR="00105269" w:rsidRPr="009A419A" w:rsidRDefault="00105269" w:rsidP="00105269">
      <w:pPr>
        <w:pStyle w:val="a3"/>
        <w:tabs>
          <w:tab w:val="left" w:pos="4364"/>
          <w:tab w:val="left" w:pos="8682"/>
        </w:tabs>
        <w:ind w:left="102" w:right="122" w:firstLine="707"/>
        <w:jc w:val="both"/>
      </w:pPr>
      <w:r w:rsidRPr="009A419A">
        <w:t>Программа направлена на коррекцию познавательной деятель</w:t>
      </w:r>
      <w:r>
        <w:t xml:space="preserve">ности, на всестороннее развитие личности </w:t>
      </w:r>
      <w:r>
        <w:rPr>
          <w:spacing w:val="-3"/>
        </w:rPr>
        <w:t>обучающегося</w:t>
      </w:r>
      <w:r w:rsidRPr="009A419A">
        <w:rPr>
          <w:spacing w:val="-3"/>
        </w:rPr>
        <w:t xml:space="preserve">. </w:t>
      </w:r>
      <w:r>
        <w:t>Обучение детей</w:t>
      </w:r>
      <w:r w:rsidRPr="009A419A">
        <w:t xml:space="preserve"> с расстройством аутистического спектра представляет для педагогов значительную проблему, так как при поступлении в школу такие дети имеют специфические особенности речи, а часто речь – отсутствует. Ребёнок не выполняет простые речевые инструкции, хотя косвенными методами можно определить, что он понимает обращённую речь. У детей с расстройством аутистического спектра наблюдается недостаточное использование жестов и интонации в общении. В значительной степени это обусловлено несовершенством речевой практики данной категории детей, недостатком языковых средств общения, ограниченным словарным запасом. Для преодоления низкой коммуникативной и речевой</w:t>
      </w:r>
      <w:r w:rsidRPr="009A419A">
        <w:rPr>
          <w:spacing w:val="-14"/>
        </w:rPr>
        <w:t xml:space="preserve"> </w:t>
      </w:r>
      <w:r w:rsidRPr="009A419A">
        <w:t>активности</w:t>
      </w:r>
      <w:r w:rsidRPr="009A419A">
        <w:rPr>
          <w:spacing w:val="-11"/>
        </w:rPr>
        <w:t xml:space="preserve"> </w:t>
      </w:r>
      <w:r w:rsidRPr="009A419A">
        <w:t>обучающихся</w:t>
      </w:r>
      <w:r w:rsidRPr="009A419A">
        <w:rPr>
          <w:spacing w:val="-13"/>
        </w:rPr>
        <w:t xml:space="preserve"> </w:t>
      </w:r>
      <w:r w:rsidRPr="009A419A">
        <w:t>с</w:t>
      </w:r>
      <w:r w:rsidRPr="009A419A">
        <w:rPr>
          <w:spacing w:val="-15"/>
        </w:rPr>
        <w:t xml:space="preserve"> </w:t>
      </w:r>
      <w:r w:rsidRPr="009A419A">
        <w:t>РАС</w:t>
      </w:r>
      <w:r w:rsidRPr="009A419A">
        <w:rPr>
          <w:spacing w:val="-13"/>
        </w:rPr>
        <w:t xml:space="preserve"> </w:t>
      </w:r>
      <w:r w:rsidRPr="009A419A">
        <w:t>в</w:t>
      </w:r>
      <w:r w:rsidRPr="009A419A">
        <w:rPr>
          <w:spacing w:val="-14"/>
        </w:rPr>
        <w:t xml:space="preserve"> </w:t>
      </w:r>
      <w:r w:rsidRPr="009A419A">
        <w:t>структуру</w:t>
      </w:r>
      <w:r w:rsidRPr="009A419A">
        <w:rPr>
          <w:spacing w:val="-13"/>
        </w:rPr>
        <w:t xml:space="preserve"> </w:t>
      </w:r>
      <w:r w:rsidRPr="009A419A">
        <w:t>учебного</w:t>
      </w:r>
      <w:r w:rsidRPr="009A419A">
        <w:rPr>
          <w:spacing w:val="-14"/>
        </w:rPr>
        <w:t xml:space="preserve"> </w:t>
      </w:r>
      <w:r w:rsidRPr="009A419A">
        <w:t>плана</w:t>
      </w:r>
      <w:r w:rsidRPr="009A419A">
        <w:rPr>
          <w:spacing w:val="-14"/>
        </w:rPr>
        <w:t xml:space="preserve"> </w:t>
      </w:r>
      <w:r w:rsidRPr="009A419A">
        <w:t>введен</w:t>
      </w:r>
      <w:r w:rsidRPr="009A419A">
        <w:rPr>
          <w:spacing w:val="-12"/>
        </w:rPr>
        <w:t xml:space="preserve"> </w:t>
      </w:r>
      <w:r w:rsidRPr="009A419A">
        <w:t>предмет</w:t>
      </w:r>
      <w:r w:rsidRPr="009A419A">
        <w:rPr>
          <w:spacing w:val="-9"/>
        </w:rPr>
        <w:t xml:space="preserve"> </w:t>
      </w:r>
      <w:r w:rsidRPr="009A419A">
        <w:t>«Речевая практика», способствующий формированию коммуникативно-речевых навыков. Учитывая, что устная речь является основой для формирования письменной речи, в частности таких ее видов,</w:t>
      </w:r>
      <w:r w:rsidRPr="009A419A">
        <w:rPr>
          <w:spacing w:val="-17"/>
        </w:rPr>
        <w:t xml:space="preserve"> </w:t>
      </w:r>
      <w:r w:rsidRPr="009A419A">
        <w:t>как</w:t>
      </w:r>
      <w:r w:rsidRPr="009A419A">
        <w:rPr>
          <w:spacing w:val="-15"/>
        </w:rPr>
        <w:t xml:space="preserve"> </w:t>
      </w:r>
      <w:r w:rsidRPr="009A419A">
        <w:t>чтение</w:t>
      </w:r>
      <w:r w:rsidRPr="009A419A">
        <w:rPr>
          <w:spacing w:val="-16"/>
        </w:rPr>
        <w:t xml:space="preserve"> </w:t>
      </w:r>
      <w:r w:rsidRPr="009A419A">
        <w:t>и</w:t>
      </w:r>
      <w:r w:rsidRPr="009A419A">
        <w:rPr>
          <w:spacing w:val="-17"/>
        </w:rPr>
        <w:t xml:space="preserve"> </w:t>
      </w:r>
      <w:r w:rsidRPr="009A419A">
        <w:t>письмо,</w:t>
      </w:r>
      <w:r w:rsidRPr="009A419A">
        <w:rPr>
          <w:spacing w:val="-15"/>
        </w:rPr>
        <w:t xml:space="preserve"> </w:t>
      </w:r>
      <w:r w:rsidRPr="009A419A">
        <w:t>недельная</w:t>
      </w:r>
      <w:r w:rsidRPr="009A419A">
        <w:rPr>
          <w:spacing w:val="-13"/>
        </w:rPr>
        <w:t xml:space="preserve"> </w:t>
      </w:r>
      <w:r w:rsidRPr="009A419A">
        <w:t>учебная</w:t>
      </w:r>
      <w:r w:rsidRPr="009A419A">
        <w:rPr>
          <w:spacing w:val="-15"/>
        </w:rPr>
        <w:t xml:space="preserve"> </w:t>
      </w:r>
      <w:r w:rsidRPr="009A419A">
        <w:t>нагрузка,</w:t>
      </w:r>
      <w:r w:rsidRPr="009A419A">
        <w:rPr>
          <w:spacing w:val="-15"/>
        </w:rPr>
        <w:t xml:space="preserve"> </w:t>
      </w:r>
      <w:r w:rsidRPr="009A419A">
        <w:t>предусмотренная</w:t>
      </w:r>
      <w:r w:rsidRPr="009A419A">
        <w:rPr>
          <w:spacing w:val="-16"/>
        </w:rPr>
        <w:t xml:space="preserve"> </w:t>
      </w:r>
      <w:r w:rsidRPr="009A419A">
        <w:t>для</w:t>
      </w:r>
      <w:r w:rsidRPr="009A419A">
        <w:rPr>
          <w:spacing w:val="-15"/>
        </w:rPr>
        <w:t xml:space="preserve"> </w:t>
      </w:r>
      <w:r w:rsidRPr="009A419A">
        <w:t>этого</w:t>
      </w:r>
      <w:r w:rsidRPr="009A419A">
        <w:rPr>
          <w:spacing w:val="-18"/>
        </w:rPr>
        <w:t xml:space="preserve"> </w:t>
      </w:r>
      <w:r w:rsidRPr="009A419A">
        <w:t>предмета, больше, чем то количество часов, которое отводится на другие учебные предметы, входящие в состав предметной области «Язык и речевая</w:t>
      </w:r>
      <w:r w:rsidRPr="009A419A">
        <w:rPr>
          <w:spacing w:val="4"/>
        </w:rPr>
        <w:t xml:space="preserve"> </w:t>
      </w:r>
      <w:r w:rsidRPr="009A419A">
        <w:t>практика».</w:t>
      </w:r>
    </w:p>
    <w:p w:rsidR="00105269" w:rsidRPr="009A419A" w:rsidRDefault="00105269" w:rsidP="00105269">
      <w:pPr>
        <w:pStyle w:val="a3"/>
        <w:ind w:left="954"/>
        <w:jc w:val="both"/>
      </w:pPr>
      <w:r w:rsidRPr="009A419A">
        <w:t>Для учащихся данной категории на I этапе обучения (дополнительный первый класс</w:t>
      </w:r>
    </w:p>
    <w:p w:rsidR="00105269" w:rsidRPr="009A419A" w:rsidRDefault="00105269" w:rsidP="00105269">
      <w:pPr>
        <w:pStyle w:val="a5"/>
        <w:numPr>
          <w:ilvl w:val="0"/>
          <w:numId w:val="1"/>
        </w:numPr>
        <w:tabs>
          <w:tab w:val="left" w:pos="283"/>
        </w:tabs>
        <w:ind w:left="282" w:hanging="181"/>
        <w:jc w:val="both"/>
        <w:rPr>
          <w:sz w:val="24"/>
        </w:rPr>
      </w:pPr>
      <w:r w:rsidRPr="009A419A">
        <w:rPr>
          <w:sz w:val="24"/>
        </w:rPr>
        <w:t>1</w:t>
      </w:r>
      <w:r w:rsidRPr="009A419A">
        <w:rPr>
          <w:sz w:val="24"/>
          <w:vertAlign w:val="superscript"/>
        </w:rPr>
        <w:t>/</w:t>
      </w:r>
      <w:r w:rsidRPr="009A419A">
        <w:rPr>
          <w:sz w:val="24"/>
        </w:rPr>
        <w:t>, 1 – 4 классы) вводится курс «Речевая</w:t>
      </w:r>
      <w:r w:rsidRPr="009A419A">
        <w:rPr>
          <w:spacing w:val="-1"/>
          <w:sz w:val="24"/>
        </w:rPr>
        <w:t xml:space="preserve"> </w:t>
      </w:r>
      <w:r w:rsidRPr="009A419A">
        <w:rPr>
          <w:sz w:val="24"/>
        </w:rPr>
        <w:t>практика».</w:t>
      </w:r>
    </w:p>
    <w:p w:rsidR="00105269" w:rsidRPr="009A419A" w:rsidRDefault="00105269" w:rsidP="00105269">
      <w:pPr>
        <w:pStyle w:val="a3"/>
        <w:ind w:left="102" w:right="120" w:firstLine="911"/>
        <w:jc w:val="both"/>
      </w:pPr>
      <w:r w:rsidRPr="009A419A">
        <w:rPr>
          <w:b/>
        </w:rPr>
        <w:t xml:space="preserve">Цель обучения </w:t>
      </w:r>
      <w:r w:rsidRPr="009A419A">
        <w:t>речевой практики у обучающихся c РАС - формирование и развитие элементарных коммуникативных и речевых умений в различных социальных ситуациях, их подготовка к жизни в современном обществе.</w:t>
      </w:r>
    </w:p>
    <w:p w:rsidR="00105269" w:rsidRPr="009A419A" w:rsidRDefault="00105269" w:rsidP="00105269">
      <w:pPr>
        <w:pStyle w:val="11"/>
        <w:ind w:left="954"/>
        <w:jc w:val="both"/>
      </w:pPr>
      <w:r w:rsidRPr="009A419A">
        <w:t>Задачи обучения:</w:t>
      </w:r>
    </w:p>
    <w:p w:rsidR="00105269" w:rsidRPr="00105269" w:rsidRDefault="00105269" w:rsidP="00105269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rPr>
          <w:sz w:val="24"/>
        </w:rPr>
      </w:pPr>
      <w:r w:rsidRPr="00105269">
        <w:rPr>
          <w:sz w:val="24"/>
        </w:rPr>
        <w:t>совершенствование речевого</w:t>
      </w:r>
      <w:r w:rsidRPr="00105269">
        <w:rPr>
          <w:spacing w:val="-3"/>
          <w:sz w:val="24"/>
        </w:rPr>
        <w:t xml:space="preserve"> </w:t>
      </w:r>
      <w:r w:rsidRPr="00105269">
        <w:rPr>
          <w:sz w:val="24"/>
        </w:rPr>
        <w:t>опыта;</w:t>
      </w:r>
    </w:p>
    <w:p w:rsidR="00105269" w:rsidRPr="00105269" w:rsidRDefault="00105269" w:rsidP="00105269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rPr>
          <w:sz w:val="24"/>
        </w:rPr>
      </w:pPr>
      <w:r w:rsidRPr="00105269">
        <w:rPr>
          <w:sz w:val="24"/>
        </w:rPr>
        <w:t>коррекция и обогащение языковой базы устных</w:t>
      </w:r>
      <w:r w:rsidRPr="00105269">
        <w:rPr>
          <w:spacing w:val="-4"/>
          <w:sz w:val="24"/>
        </w:rPr>
        <w:t xml:space="preserve"> </w:t>
      </w:r>
      <w:r w:rsidRPr="00105269">
        <w:rPr>
          <w:sz w:val="24"/>
        </w:rPr>
        <w:t>высказываний;</w:t>
      </w:r>
    </w:p>
    <w:p w:rsidR="00105269" w:rsidRPr="00105269" w:rsidRDefault="00105269" w:rsidP="00105269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rPr>
          <w:sz w:val="24"/>
        </w:rPr>
      </w:pPr>
      <w:r w:rsidRPr="00105269">
        <w:rPr>
          <w:sz w:val="24"/>
        </w:rPr>
        <w:t>формирование выразительной стороны</w:t>
      </w:r>
      <w:r w:rsidRPr="00105269">
        <w:rPr>
          <w:spacing w:val="-2"/>
          <w:sz w:val="24"/>
        </w:rPr>
        <w:t xml:space="preserve"> </w:t>
      </w:r>
      <w:r w:rsidRPr="00105269">
        <w:rPr>
          <w:sz w:val="24"/>
        </w:rPr>
        <w:t>речи;</w:t>
      </w:r>
    </w:p>
    <w:p w:rsidR="00105269" w:rsidRPr="00105269" w:rsidRDefault="00105269" w:rsidP="00105269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rPr>
          <w:sz w:val="24"/>
        </w:rPr>
      </w:pPr>
      <w:r w:rsidRPr="00105269">
        <w:rPr>
          <w:sz w:val="24"/>
        </w:rPr>
        <w:t>формирование и развитие устной</w:t>
      </w:r>
      <w:r w:rsidRPr="00105269">
        <w:rPr>
          <w:spacing w:val="-1"/>
          <w:sz w:val="24"/>
        </w:rPr>
        <w:t xml:space="preserve"> </w:t>
      </w:r>
      <w:r w:rsidRPr="00105269">
        <w:rPr>
          <w:sz w:val="24"/>
        </w:rPr>
        <w:t>коммуникации;</w:t>
      </w:r>
    </w:p>
    <w:p w:rsidR="00105269" w:rsidRPr="00105269" w:rsidRDefault="00105269" w:rsidP="00105269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rPr>
          <w:sz w:val="24"/>
        </w:rPr>
      </w:pPr>
      <w:r w:rsidRPr="00105269">
        <w:rPr>
          <w:sz w:val="24"/>
        </w:rPr>
        <w:t>обучение построению элементарных устных связных</w:t>
      </w:r>
      <w:r w:rsidRPr="00105269">
        <w:rPr>
          <w:spacing w:val="1"/>
          <w:sz w:val="24"/>
        </w:rPr>
        <w:t xml:space="preserve"> </w:t>
      </w:r>
      <w:r w:rsidRPr="00105269">
        <w:rPr>
          <w:sz w:val="24"/>
        </w:rPr>
        <w:t>высказываний;</w:t>
      </w:r>
    </w:p>
    <w:p w:rsidR="00105269" w:rsidRPr="00105269" w:rsidRDefault="00105269" w:rsidP="00105269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rPr>
          <w:sz w:val="24"/>
        </w:rPr>
      </w:pPr>
      <w:r w:rsidRPr="00105269">
        <w:rPr>
          <w:sz w:val="24"/>
        </w:rPr>
        <w:t>воспитание культуры речевого</w:t>
      </w:r>
      <w:r w:rsidRPr="00105269">
        <w:rPr>
          <w:spacing w:val="-3"/>
          <w:sz w:val="24"/>
        </w:rPr>
        <w:t xml:space="preserve"> </w:t>
      </w:r>
      <w:r w:rsidRPr="00105269">
        <w:rPr>
          <w:sz w:val="24"/>
        </w:rPr>
        <w:t>общения.</w:t>
      </w:r>
    </w:p>
    <w:p w:rsidR="00105269" w:rsidRPr="009A419A" w:rsidRDefault="00105269" w:rsidP="00105269">
      <w:pPr>
        <w:pStyle w:val="a3"/>
        <w:ind w:left="102" w:right="128" w:firstLine="707"/>
        <w:jc w:val="both"/>
      </w:pPr>
      <w:r w:rsidRPr="009A419A">
        <w:t>Учебный предмет «Речевая практика» включён в федеральный компонент образовательной области «Язык и речевая прак</w:t>
      </w:r>
      <w:r>
        <w:t>тика» учебного плана для обучающихся</w:t>
      </w:r>
      <w:r w:rsidRPr="009A419A">
        <w:t xml:space="preserve"> с РАС и лёгкой умственной отсталостью (интеллектуальными нарушениями).</w:t>
      </w:r>
    </w:p>
    <w:p w:rsidR="00105269" w:rsidRPr="009A419A" w:rsidRDefault="00105269" w:rsidP="00105269">
      <w:pPr>
        <w:pStyle w:val="a3"/>
        <w:tabs>
          <w:tab w:val="left" w:pos="4364"/>
          <w:tab w:val="left" w:pos="8682"/>
        </w:tabs>
        <w:ind w:left="102" w:right="122" w:firstLine="707"/>
        <w:jc w:val="both"/>
      </w:pPr>
      <w:r w:rsidRPr="009A419A">
        <w:t>Программа направлена на коррекцию познавательной деятель</w:t>
      </w:r>
      <w:r>
        <w:t xml:space="preserve">ности, на всестороннее развитие личности </w:t>
      </w:r>
      <w:r>
        <w:rPr>
          <w:spacing w:val="-3"/>
        </w:rPr>
        <w:t>обучающегося</w:t>
      </w:r>
      <w:r w:rsidRPr="009A419A">
        <w:rPr>
          <w:spacing w:val="-3"/>
        </w:rPr>
        <w:t xml:space="preserve">. </w:t>
      </w:r>
      <w:r>
        <w:t>Обучение детей</w:t>
      </w:r>
      <w:r w:rsidRPr="009A419A">
        <w:t xml:space="preserve"> с расстройством аутистического спектра представляет для педагогов значительную проблему, так как при поступлении в школу такие дети имеют специфические особенности речи, а часто речь – отсутствует. Ребёнок не выполняет </w:t>
      </w:r>
      <w:r w:rsidRPr="009A419A">
        <w:lastRenderedPageBreak/>
        <w:t>простые речевые инструкции, хотя косвенными методами можно определить, что он понимает обращённую речь. У детей с расстройством аутистического спектра наблюдается недостаточное использование жестов и интонации в общении. В значительной степени это обусловлено несовершенством речевой практики данной категории детей, недостатком языковых средств общения, ограниченным словарным запасом. Для преодоления низкой коммуникативной и речевой</w:t>
      </w:r>
      <w:r w:rsidRPr="009A419A">
        <w:rPr>
          <w:spacing w:val="-14"/>
        </w:rPr>
        <w:t xml:space="preserve"> </w:t>
      </w:r>
      <w:r w:rsidRPr="009A419A">
        <w:t>активности</w:t>
      </w:r>
      <w:r w:rsidRPr="009A419A">
        <w:rPr>
          <w:spacing w:val="-11"/>
        </w:rPr>
        <w:t xml:space="preserve"> </w:t>
      </w:r>
      <w:r w:rsidRPr="009A419A">
        <w:t>обучающихся</w:t>
      </w:r>
      <w:r w:rsidRPr="009A419A">
        <w:rPr>
          <w:spacing w:val="-13"/>
        </w:rPr>
        <w:t xml:space="preserve"> </w:t>
      </w:r>
      <w:r w:rsidRPr="009A419A">
        <w:t>с</w:t>
      </w:r>
      <w:r w:rsidRPr="009A419A">
        <w:rPr>
          <w:spacing w:val="-15"/>
        </w:rPr>
        <w:t xml:space="preserve"> </w:t>
      </w:r>
      <w:r w:rsidRPr="009A419A">
        <w:t>РАС</w:t>
      </w:r>
      <w:r w:rsidRPr="009A419A">
        <w:rPr>
          <w:spacing w:val="-13"/>
        </w:rPr>
        <w:t xml:space="preserve"> </w:t>
      </w:r>
      <w:r w:rsidRPr="009A419A">
        <w:t>в</w:t>
      </w:r>
      <w:r w:rsidRPr="009A419A">
        <w:rPr>
          <w:spacing w:val="-14"/>
        </w:rPr>
        <w:t xml:space="preserve"> </w:t>
      </w:r>
      <w:r w:rsidRPr="009A419A">
        <w:t>структуру</w:t>
      </w:r>
      <w:r w:rsidRPr="009A419A">
        <w:rPr>
          <w:spacing w:val="-13"/>
        </w:rPr>
        <w:t xml:space="preserve"> </w:t>
      </w:r>
      <w:r w:rsidRPr="009A419A">
        <w:t>учебного</w:t>
      </w:r>
      <w:r w:rsidRPr="009A419A">
        <w:rPr>
          <w:spacing w:val="-14"/>
        </w:rPr>
        <w:t xml:space="preserve"> </w:t>
      </w:r>
      <w:r w:rsidRPr="009A419A">
        <w:t>плана</w:t>
      </w:r>
      <w:r w:rsidRPr="009A419A">
        <w:rPr>
          <w:spacing w:val="-14"/>
        </w:rPr>
        <w:t xml:space="preserve"> </w:t>
      </w:r>
      <w:r w:rsidRPr="009A419A">
        <w:t>введен</w:t>
      </w:r>
      <w:r w:rsidRPr="009A419A">
        <w:rPr>
          <w:spacing w:val="-12"/>
        </w:rPr>
        <w:t xml:space="preserve"> </w:t>
      </w:r>
      <w:r w:rsidRPr="009A419A">
        <w:t>предмет</w:t>
      </w:r>
      <w:r w:rsidRPr="009A419A">
        <w:rPr>
          <w:spacing w:val="-9"/>
        </w:rPr>
        <w:t xml:space="preserve"> </w:t>
      </w:r>
      <w:r w:rsidRPr="009A419A">
        <w:t>«Речевая практика», способствующий формированию коммуникативно-речевых навыков. Учитывая, что устная речь является основой для формирования письменной речи, в частности таких ее видов,</w:t>
      </w:r>
      <w:r w:rsidRPr="009A419A">
        <w:rPr>
          <w:spacing w:val="-17"/>
        </w:rPr>
        <w:t xml:space="preserve"> </w:t>
      </w:r>
      <w:r w:rsidRPr="009A419A">
        <w:t>как</w:t>
      </w:r>
      <w:r w:rsidRPr="009A419A">
        <w:rPr>
          <w:spacing w:val="-15"/>
        </w:rPr>
        <w:t xml:space="preserve"> </w:t>
      </w:r>
      <w:r w:rsidRPr="009A419A">
        <w:t>чтение</w:t>
      </w:r>
      <w:r w:rsidRPr="009A419A">
        <w:rPr>
          <w:spacing w:val="-16"/>
        </w:rPr>
        <w:t xml:space="preserve"> </w:t>
      </w:r>
      <w:r w:rsidRPr="009A419A">
        <w:t>и</w:t>
      </w:r>
      <w:r w:rsidRPr="009A419A">
        <w:rPr>
          <w:spacing w:val="-17"/>
        </w:rPr>
        <w:t xml:space="preserve"> </w:t>
      </w:r>
      <w:r w:rsidRPr="009A419A">
        <w:t>письмо,</w:t>
      </w:r>
      <w:r w:rsidRPr="009A419A">
        <w:rPr>
          <w:spacing w:val="-15"/>
        </w:rPr>
        <w:t xml:space="preserve"> </w:t>
      </w:r>
      <w:r w:rsidRPr="009A419A">
        <w:t>недельная</w:t>
      </w:r>
      <w:r w:rsidRPr="009A419A">
        <w:rPr>
          <w:spacing w:val="-13"/>
        </w:rPr>
        <w:t xml:space="preserve"> </w:t>
      </w:r>
      <w:r w:rsidRPr="009A419A">
        <w:t>учебная</w:t>
      </w:r>
      <w:r w:rsidRPr="009A419A">
        <w:rPr>
          <w:spacing w:val="-15"/>
        </w:rPr>
        <w:t xml:space="preserve"> </w:t>
      </w:r>
      <w:r w:rsidRPr="009A419A">
        <w:t>нагрузка,</w:t>
      </w:r>
      <w:r w:rsidRPr="009A419A">
        <w:rPr>
          <w:spacing w:val="-15"/>
        </w:rPr>
        <w:t xml:space="preserve"> </w:t>
      </w:r>
      <w:r w:rsidRPr="009A419A">
        <w:t>предусмотренная</w:t>
      </w:r>
      <w:r w:rsidRPr="009A419A">
        <w:rPr>
          <w:spacing w:val="-16"/>
        </w:rPr>
        <w:t xml:space="preserve"> </w:t>
      </w:r>
      <w:r w:rsidRPr="009A419A">
        <w:t>для</w:t>
      </w:r>
      <w:r w:rsidRPr="009A419A">
        <w:rPr>
          <w:spacing w:val="-15"/>
        </w:rPr>
        <w:t xml:space="preserve"> </w:t>
      </w:r>
      <w:r w:rsidRPr="009A419A">
        <w:t>этого</w:t>
      </w:r>
      <w:r w:rsidRPr="009A419A">
        <w:rPr>
          <w:spacing w:val="-18"/>
        </w:rPr>
        <w:t xml:space="preserve"> </w:t>
      </w:r>
      <w:r w:rsidRPr="009A419A">
        <w:t>предмета, больше, чем то количество часов, которое отводится на другие учебные предметы, входящие в состав предметной области «Язык и речевая</w:t>
      </w:r>
      <w:r w:rsidRPr="009A419A">
        <w:rPr>
          <w:spacing w:val="4"/>
        </w:rPr>
        <w:t xml:space="preserve"> </w:t>
      </w:r>
      <w:r w:rsidRPr="009A419A">
        <w:t>практика».</w:t>
      </w:r>
    </w:p>
    <w:p w:rsidR="00105269" w:rsidRPr="009A419A" w:rsidRDefault="00105269" w:rsidP="00105269">
      <w:pPr>
        <w:pStyle w:val="a3"/>
        <w:ind w:left="954"/>
        <w:jc w:val="both"/>
      </w:pPr>
      <w:r w:rsidRPr="009A419A">
        <w:t>Для учащихся данной категории на I этапе обучения (дополнительный первый класс</w:t>
      </w:r>
    </w:p>
    <w:p w:rsidR="00105269" w:rsidRPr="009A419A" w:rsidRDefault="00105269" w:rsidP="00105269">
      <w:pPr>
        <w:pStyle w:val="a5"/>
        <w:numPr>
          <w:ilvl w:val="0"/>
          <w:numId w:val="1"/>
        </w:numPr>
        <w:tabs>
          <w:tab w:val="left" w:pos="283"/>
        </w:tabs>
        <w:ind w:left="282" w:hanging="181"/>
        <w:jc w:val="both"/>
        <w:rPr>
          <w:sz w:val="24"/>
        </w:rPr>
      </w:pPr>
      <w:r w:rsidRPr="009A419A">
        <w:rPr>
          <w:sz w:val="24"/>
        </w:rPr>
        <w:t>1</w:t>
      </w:r>
      <w:r w:rsidRPr="009A419A">
        <w:rPr>
          <w:sz w:val="24"/>
          <w:vertAlign w:val="superscript"/>
        </w:rPr>
        <w:t>/</w:t>
      </w:r>
      <w:r w:rsidRPr="009A419A">
        <w:rPr>
          <w:sz w:val="24"/>
        </w:rPr>
        <w:t>, 1 – 4 классы) вводится курс «Речевая</w:t>
      </w:r>
      <w:r w:rsidRPr="009A419A">
        <w:rPr>
          <w:spacing w:val="-1"/>
          <w:sz w:val="24"/>
        </w:rPr>
        <w:t xml:space="preserve"> </w:t>
      </w:r>
      <w:r w:rsidRPr="009A419A">
        <w:rPr>
          <w:sz w:val="24"/>
        </w:rPr>
        <w:t>практика».</w:t>
      </w:r>
    </w:p>
    <w:p w:rsidR="00105269" w:rsidRPr="009A419A" w:rsidRDefault="00105269" w:rsidP="00105269">
      <w:pPr>
        <w:pStyle w:val="a3"/>
        <w:ind w:left="102" w:right="120" w:firstLine="911"/>
        <w:jc w:val="both"/>
      </w:pPr>
      <w:r w:rsidRPr="009A419A">
        <w:rPr>
          <w:b/>
        </w:rPr>
        <w:t xml:space="preserve">Цель обучения </w:t>
      </w:r>
      <w:r w:rsidRPr="009A419A">
        <w:t>речевой практики у обучающихся c РАС - формирование и развитие элементарных коммуникативных и речевых умений в различных социальных ситуациях, их подготовка к жизни в современном обществе.</w:t>
      </w:r>
    </w:p>
    <w:p w:rsidR="00105269" w:rsidRPr="009A419A" w:rsidRDefault="00105269" w:rsidP="00105269">
      <w:pPr>
        <w:pStyle w:val="11"/>
        <w:ind w:left="954"/>
        <w:jc w:val="both"/>
      </w:pPr>
      <w:r w:rsidRPr="009A419A">
        <w:t>Задачи обучения:</w:t>
      </w:r>
    </w:p>
    <w:p w:rsidR="00105269" w:rsidRPr="009A419A" w:rsidRDefault="00105269" w:rsidP="00105269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 w:rsidRPr="009A419A">
        <w:rPr>
          <w:sz w:val="24"/>
        </w:rPr>
        <w:t>совершенствование речевого</w:t>
      </w:r>
      <w:r w:rsidRPr="009A419A">
        <w:rPr>
          <w:spacing w:val="-3"/>
          <w:sz w:val="24"/>
        </w:rPr>
        <w:t xml:space="preserve"> </w:t>
      </w:r>
      <w:r w:rsidRPr="009A419A">
        <w:rPr>
          <w:sz w:val="24"/>
        </w:rPr>
        <w:t>опыта;</w:t>
      </w:r>
    </w:p>
    <w:p w:rsidR="00105269" w:rsidRPr="009A419A" w:rsidRDefault="00105269" w:rsidP="00105269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 w:rsidRPr="009A419A">
        <w:rPr>
          <w:sz w:val="24"/>
        </w:rPr>
        <w:t>коррекция и обогащение языковой базы устных</w:t>
      </w:r>
      <w:r w:rsidRPr="009A419A">
        <w:rPr>
          <w:spacing w:val="-4"/>
          <w:sz w:val="24"/>
        </w:rPr>
        <w:t xml:space="preserve"> </w:t>
      </w:r>
      <w:r w:rsidRPr="009A419A">
        <w:rPr>
          <w:sz w:val="24"/>
        </w:rPr>
        <w:t>высказываний;</w:t>
      </w:r>
    </w:p>
    <w:p w:rsidR="00105269" w:rsidRPr="009A419A" w:rsidRDefault="00105269" w:rsidP="00105269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 w:rsidRPr="009A419A">
        <w:rPr>
          <w:sz w:val="24"/>
        </w:rPr>
        <w:t>формирование выразительной стороны</w:t>
      </w:r>
      <w:r w:rsidRPr="009A419A">
        <w:rPr>
          <w:spacing w:val="-2"/>
          <w:sz w:val="24"/>
        </w:rPr>
        <w:t xml:space="preserve"> </w:t>
      </w:r>
      <w:r w:rsidRPr="009A419A">
        <w:rPr>
          <w:sz w:val="24"/>
        </w:rPr>
        <w:t>речи;</w:t>
      </w:r>
    </w:p>
    <w:p w:rsidR="00105269" w:rsidRPr="009A419A" w:rsidRDefault="00105269" w:rsidP="00105269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 w:rsidRPr="009A419A">
        <w:rPr>
          <w:sz w:val="24"/>
        </w:rPr>
        <w:t>формирование и развитие устной</w:t>
      </w:r>
      <w:r w:rsidRPr="009A419A">
        <w:rPr>
          <w:spacing w:val="-1"/>
          <w:sz w:val="24"/>
        </w:rPr>
        <w:t xml:space="preserve"> </w:t>
      </w:r>
      <w:r w:rsidRPr="009A419A">
        <w:rPr>
          <w:sz w:val="24"/>
        </w:rPr>
        <w:t>коммуникации;</w:t>
      </w:r>
    </w:p>
    <w:p w:rsidR="00105269" w:rsidRPr="009A419A" w:rsidRDefault="00105269" w:rsidP="00105269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 w:rsidRPr="009A419A">
        <w:rPr>
          <w:sz w:val="24"/>
        </w:rPr>
        <w:t>обучение построению элементарных устных связных</w:t>
      </w:r>
      <w:r w:rsidRPr="009A419A">
        <w:rPr>
          <w:spacing w:val="1"/>
          <w:sz w:val="24"/>
        </w:rPr>
        <w:t xml:space="preserve"> </w:t>
      </w:r>
      <w:r w:rsidRPr="009A419A">
        <w:rPr>
          <w:sz w:val="24"/>
        </w:rPr>
        <w:t>высказываний;</w:t>
      </w:r>
    </w:p>
    <w:p w:rsidR="00105269" w:rsidRPr="009A419A" w:rsidRDefault="00105269" w:rsidP="00105269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 w:rsidRPr="009A419A">
        <w:rPr>
          <w:sz w:val="24"/>
        </w:rPr>
        <w:t>воспитание культуры речевого</w:t>
      </w:r>
      <w:r w:rsidRPr="009A419A">
        <w:rPr>
          <w:spacing w:val="-3"/>
          <w:sz w:val="24"/>
        </w:rPr>
        <w:t xml:space="preserve"> </w:t>
      </w:r>
      <w:r w:rsidRPr="009A419A">
        <w:rPr>
          <w:sz w:val="24"/>
        </w:rPr>
        <w:t>общения.</w:t>
      </w:r>
    </w:p>
    <w:p w:rsidR="00105269" w:rsidRPr="009A419A" w:rsidRDefault="00105269" w:rsidP="00105269">
      <w:pPr>
        <w:pStyle w:val="a3"/>
        <w:ind w:left="102" w:right="127"/>
        <w:jc w:val="both"/>
      </w:pPr>
      <w:r w:rsidRPr="009A419A">
        <w:t>Решение</w:t>
      </w:r>
      <w:r w:rsidRPr="009A419A">
        <w:tab/>
        <w:t>поставленных</w:t>
      </w:r>
      <w:r w:rsidRPr="009A419A">
        <w:tab/>
        <w:t>задач</w:t>
      </w:r>
      <w:r w:rsidRPr="009A419A">
        <w:tab/>
        <w:t>позволяет</w:t>
      </w:r>
      <w:r>
        <w:tab/>
        <w:t>совершенствовать</w:t>
      </w:r>
      <w:r>
        <w:tab/>
        <w:t>у</w:t>
      </w:r>
      <w:r>
        <w:tab/>
        <w:t xml:space="preserve">обучающихся </w:t>
      </w:r>
      <w:r w:rsidRPr="009A419A">
        <w:rPr>
          <w:spacing w:val="-17"/>
        </w:rPr>
        <w:t xml:space="preserve">с </w:t>
      </w:r>
      <w:r>
        <w:rPr>
          <w:spacing w:val="-17"/>
        </w:rPr>
        <w:t xml:space="preserve"> </w:t>
      </w:r>
      <w:r w:rsidRPr="009A419A">
        <w:t>расстро</w:t>
      </w:r>
      <w:r>
        <w:t>йством  аутистического</w:t>
      </w:r>
      <w:r>
        <w:tab/>
        <w:t>спектра</w:t>
      </w:r>
      <w:r>
        <w:tab/>
        <w:t xml:space="preserve">навыки элементарной устной </w:t>
      </w:r>
      <w:r w:rsidRPr="009A419A">
        <w:t>коммуникации</w:t>
      </w:r>
      <w:r>
        <w:t xml:space="preserve">  </w:t>
      </w:r>
      <w:r w:rsidRPr="009A419A">
        <w:t>произносительной стороны речи, расширяет представления об окружающей действительности, обогащает их словарный запас, формирует начальные представления о культуре общения.</w:t>
      </w:r>
    </w:p>
    <w:p w:rsidR="00105269" w:rsidRDefault="00105269" w:rsidP="00E54203">
      <w:pPr>
        <w:pStyle w:val="a3"/>
        <w:ind w:left="102" w:right="124" w:firstLine="851"/>
        <w:jc w:val="both"/>
      </w:pPr>
      <w:r w:rsidRPr="009A419A">
        <w:rPr>
          <w:b/>
        </w:rPr>
        <w:t xml:space="preserve">Содержание курса </w:t>
      </w:r>
      <w:r w:rsidRPr="009A419A">
        <w:t>«Речевая практика» как учебного предмета на I этапе обучения (дополнительный первый класс – 1</w:t>
      </w:r>
      <w:r w:rsidRPr="009A419A">
        <w:rPr>
          <w:vertAlign w:val="superscript"/>
        </w:rPr>
        <w:t>1</w:t>
      </w:r>
      <w:r w:rsidRPr="009A419A">
        <w:t>, 1 – 4 классы) представлено в АООП следующими разделами: аудирование и понимание речи, общение и его значение в жизни, дикция и выразительность речи, организация речевого общения. Учебный материал в предложенных разделах, имеет концентрическую структуру и, в достаточной степени, представляет основы речевой практики необходимые, как для успешного продолжения образования на следующих ступенях обучения, так и для подготовки обучающихся данной категории к самостоятельной жизни в современном обществе.</w:t>
      </w:r>
    </w:p>
    <w:p w:rsidR="00E54203" w:rsidRDefault="00E54203" w:rsidP="00E54203">
      <w:pPr>
        <w:pStyle w:val="a3"/>
        <w:ind w:left="102" w:right="124" w:firstLine="851"/>
        <w:jc w:val="both"/>
      </w:pPr>
    </w:p>
    <w:p w:rsidR="00105269" w:rsidRPr="009A419A" w:rsidRDefault="00105269" w:rsidP="00105269">
      <w:pPr>
        <w:pStyle w:val="11"/>
        <w:ind w:right="129" w:firstLine="707"/>
        <w:jc w:val="center"/>
      </w:pPr>
      <w:r w:rsidRPr="009A419A">
        <w:t>Психолого-педагогическая характеристика учащихся по уровням овладения предметными результатами на момент поступления.</w:t>
      </w:r>
    </w:p>
    <w:p w:rsidR="00105269" w:rsidRPr="009A419A" w:rsidRDefault="00105269" w:rsidP="00105269">
      <w:pPr>
        <w:pStyle w:val="a3"/>
        <w:ind w:left="102" w:right="123" w:firstLine="707"/>
        <w:jc w:val="both"/>
      </w:pPr>
      <w:r>
        <w:t>Модель обучающегося</w:t>
      </w:r>
      <w:r w:rsidRPr="009A419A">
        <w:t>, поступившего в 1</w:t>
      </w:r>
      <w:r w:rsidRPr="009A419A">
        <w:rPr>
          <w:vertAlign w:val="superscript"/>
        </w:rPr>
        <w:t>/</w:t>
      </w:r>
      <w:r w:rsidRPr="009A419A">
        <w:t xml:space="preserve"> класс, может складываться из основных потенциалов развития личности ребенка. </w:t>
      </w:r>
      <w:r w:rsidRPr="009A419A">
        <w:rPr>
          <w:b/>
        </w:rPr>
        <w:t xml:space="preserve">Физический потенциал </w:t>
      </w:r>
      <w:r>
        <w:t>предполагает, что обучающийся</w:t>
      </w:r>
      <w:r w:rsidRPr="009A419A">
        <w:t xml:space="preserve"> имеет удовлетворительный уровень физического развития, может выполнять элементарный</w:t>
      </w:r>
      <w:r w:rsidRPr="009A419A">
        <w:rPr>
          <w:spacing w:val="-8"/>
        </w:rPr>
        <w:t xml:space="preserve"> </w:t>
      </w:r>
      <w:r w:rsidRPr="009A419A">
        <w:t>комплекс</w:t>
      </w:r>
      <w:r w:rsidRPr="009A419A">
        <w:rPr>
          <w:spacing w:val="-6"/>
        </w:rPr>
        <w:t xml:space="preserve"> </w:t>
      </w:r>
      <w:r w:rsidRPr="009A419A">
        <w:t>утренней</w:t>
      </w:r>
      <w:r w:rsidRPr="009A419A">
        <w:rPr>
          <w:spacing w:val="-7"/>
        </w:rPr>
        <w:t xml:space="preserve"> </w:t>
      </w:r>
      <w:r w:rsidRPr="009A419A">
        <w:t>гимнастики</w:t>
      </w:r>
      <w:r w:rsidRPr="009A419A">
        <w:rPr>
          <w:spacing w:val="-9"/>
        </w:rPr>
        <w:t xml:space="preserve"> </w:t>
      </w:r>
      <w:r w:rsidRPr="009A419A">
        <w:t>по</w:t>
      </w:r>
      <w:r w:rsidRPr="009A419A">
        <w:rPr>
          <w:spacing w:val="-9"/>
        </w:rPr>
        <w:t xml:space="preserve"> </w:t>
      </w:r>
      <w:r w:rsidRPr="009A419A">
        <w:t>показу,</w:t>
      </w:r>
      <w:r w:rsidRPr="009A419A">
        <w:rPr>
          <w:spacing w:val="-8"/>
        </w:rPr>
        <w:t xml:space="preserve"> </w:t>
      </w:r>
      <w:r w:rsidRPr="009A419A">
        <w:t>владеет</w:t>
      </w:r>
      <w:r w:rsidRPr="009A419A">
        <w:rPr>
          <w:spacing w:val="-7"/>
        </w:rPr>
        <w:t xml:space="preserve"> </w:t>
      </w:r>
      <w:r w:rsidRPr="009A419A">
        <w:t>основными</w:t>
      </w:r>
      <w:r w:rsidRPr="009A419A">
        <w:rPr>
          <w:spacing w:val="-7"/>
        </w:rPr>
        <w:t xml:space="preserve"> </w:t>
      </w:r>
      <w:r w:rsidRPr="009A419A">
        <w:t xml:space="preserve">гигиеническими навыками. </w:t>
      </w:r>
      <w:r w:rsidRPr="009A419A">
        <w:rPr>
          <w:b/>
        </w:rPr>
        <w:t xml:space="preserve">Коммуникативный потенциал </w:t>
      </w:r>
      <w:r>
        <w:t>предполагает, что обучающийся</w:t>
      </w:r>
      <w:r w:rsidRPr="009A419A">
        <w:t xml:space="preserve"> понимает и выполняет простые инструкции педагога, положительно реагирует на различные просьбы взрослого</w:t>
      </w:r>
      <w:r w:rsidRPr="009A419A">
        <w:rPr>
          <w:b/>
        </w:rPr>
        <w:t xml:space="preserve">. Познавательный потенциал </w:t>
      </w:r>
      <w:r>
        <w:t>предполагает, что обучающийся</w:t>
      </w:r>
      <w:r w:rsidRPr="009A419A">
        <w:t xml:space="preserve"> может воссоздавать целостное</w:t>
      </w:r>
      <w:r w:rsidRPr="009A419A">
        <w:rPr>
          <w:spacing w:val="-11"/>
        </w:rPr>
        <w:t xml:space="preserve"> </w:t>
      </w:r>
      <w:r w:rsidRPr="009A419A">
        <w:t>изображение</w:t>
      </w:r>
      <w:r w:rsidRPr="009A419A">
        <w:rPr>
          <w:spacing w:val="-12"/>
        </w:rPr>
        <w:t xml:space="preserve"> </w:t>
      </w:r>
      <w:r w:rsidRPr="009A419A">
        <w:t>предмета</w:t>
      </w:r>
      <w:r w:rsidRPr="009A419A">
        <w:rPr>
          <w:spacing w:val="-9"/>
        </w:rPr>
        <w:t xml:space="preserve"> </w:t>
      </w:r>
      <w:r w:rsidRPr="009A419A">
        <w:t>по</w:t>
      </w:r>
      <w:r w:rsidRPr="009A419A">
        <w:rPr>
          <w:spacing w:val="-9"/>
        </w:rPr>
        <w:t xml:space="preserve"> </w:t>
      </w:r>
      <w:r w:rsidRPr="009A419A">
        <w:t>его</w:t>
      </w:r>
      <w:r w:rsidRPr="009A419A">
        <w:rPr>
          <w:spacing w:val="-9"/>
        </w:rPr>
        <w:t xml:space="preserve"> </w:t>
      </w:r>
      <w:r w:rsidRPr="009A419A">
        <w:t>частям,</w:t>
      </w:r>
      <w:r w:rsidRPr="009A419A">
        <w:rPr>
          <w:spacing w:val="-10"/>
        </w:rPr>
        <w:t xml:space="preserve"> </w:t>
      </w:r>
      <w:r w:rsidRPr="009A419A">
        <w:t>группировать</w:t>
      </w:r>
      <w:r w:rsidRPr="009A419A">
        <w:rPr>
          <w:spacing w:val="-7"/>
        </w:rPr>
        <w:t xml:space="preserve"> </w:t>
      </w:r>
      <w:r w:rsidRPr="009A419A">
        <w:t>предметы</w:t>
      </w:r>
      <w:r w:rsidRPr="009A419A">
        <w:rPr>
          <w:spacing w:val="-8"/>
        </w:rPr>
        <w:t xml:space="preserve"> </w:t>
      </w:r>
      <w:r w:rsidRPr="009A419A">
        <w:t>по</w:t>
      </w:r>
      <w:r w:rsidRPr="009A419A">
        <w:rPr>
          <w:spacing w:val="-9"/>
        </w:rPr>
        <w:t xml:space="preserve"> </w:t>
      </w:r>
      <w:r w:rsidRPr="009A419A">
        <w:t>образцу</w:t>
      </w:r>
      <w:r w:rsidRPr="009A419A">
        <w:rPr>
          <w:spacing w:val="-16"/>
        </w:rPr>
        <w:t xml:space="preserve"> </w:t>
      </w:r>
      <w:r w:rsidRPr="009A419A">
        <w:t>и</w:t>
      </w:r>
      <w:r w:rsidRPr="009A419A">
        <w:rPr>
          <w:spacing w:val="-9"/>
        </w:rPr>
        <w:t xml:space="preserve"> </w:t>
      </w:r>
      <w:r w:rsidRPr="009A419A">
        <w:t xml:space="preserve">речевой инструкции, называть свое имя, правильно удерживать в руке карандаш. </w:t>
      </w:r>
      <w:r w:rsidRPr="009A419A">
        <w:rPr>
          <w:b/>
        </w:rPr>
        <w:t xml:space="preserve">Художественно- деятельностный потенциал </w:t>
      </w:r>
      <w:r>
        <w:t>предполагает, что обучающийся</w:t>
      </w:r>
      <w:r w:rsidRPr="009A419A">
        <w:t xml:space="preserve"> включается в совместные игры организованные педагогом, может выполнять элементарные поделки (постройки) по показу, принимать</w:t>
      </w:r>
      <w:r w:rsidRPr="009A419A">
        <w:rPr>
          <w:spacing w:val="-5"/>
        </w:rPr>
        <w:t xml:space="preserve"> </w:t>
      </w:r>
      <w:r w:rsidRPr="009A419A">
        <w:t>участие</w:t>
      </w:r>
      <w:r w:rsidRPr="009A419A">
        <w:rPr>
          <w:spacing w:val="-7"/>
        </w:rPr>
        <w:t xml:space="preserve"> </w:t>
      </w:r>
      <w:r w:rsidRPr="009A419A">
        <w:t>в</w:t>
      </w:r>
      <w:r w:rsidRPr="009A419A">
        <w:rPr>
          <w:spacing w:val="-9"/>
        </w:rPr>
        <w:t xml:space="preserve"> </w:t>
      </w:r>
      <w:r w:rsidRPr="009A419A">
        <w:t>общих</w:t>
      </w:r>
      <w:r w:rsidRPr="009A419A">
        <w:rPr>
          <w:spacing w:val="-8"/>
        </w:rPr>
        <w:t xml:space="preserve"> </w:t>
      </w:r>
      <w:r w:rsidRPr="009A419A">
        <w:t>праздниках,</w:t>
      </w:r>
      <w:r w:rsidRPr="009A419A">
        <w:rPr>
          <w:spacing w:val="-8"/>
        </w:rPr>
        <w:t xml:space="preserve"> </w:t>
      </w:r>
      <w:r w:rsidRPr="009A419A">
        <w:t>спортивных</w:t>
      </w:r>
      <w:r w:rsidRPr="009A419A">
        <w:rPr>
          <w:spacing w:val="-6"/>
        </w:rPr>
        <w:t xml:space="preserve"> </w:t>
      </w:r>
      <w:r w:rsidRPr="009A419A">
        <w:t>мероприятиях</w:t>
      </w:r>
      <w:r w:rsidRPr="009A419A">
        <w:rPr>
          <w:spacing w:val="-6"/>
        </w:rPr>
        <w:t xml:space="preserve"> </w:t>
      </w:r>
      <w:r w:rsidRPr="009A419A">
        <w:t>под</w:t>
      </w:r>
      <w:r w:rsidRPr="009A419A">
        <w:rPr>
          <w:spacing w:val="-8"/>
        </w:rPr>
        <w:t xml:space="preserve"> </w:t>
      </w:r>
      <w:r w:rsidRPr="009A419A">
        <w:t>контролем</w:t>
      </w:r>
      <w:r w:rsidRPr="009A419A">
        <w:rPr>
          <w:spacing w:val="-9"/>
        </w:rPr>
        <w:t xml:space="preserve"> </w:t>
      </w:r>
      <w:r w:rsidRPr="009A419A">
        <w:t>взрослого.</w:t>
      </w:r>
    </w:p>
    <w:p w:rsidR="00E54203" w:rsidRDefault="00E54203" w:rsidP="00105269">
      <w:pPr>
        <w:pStyle w:val="11"/>
        <w:ind w:left="3318"/>
        <w:jc w:val="both"/>
      </w:pPr>
    </w:p>
    <w:p w:rsidR="00105269" w:rsidRPr="00F54E03" w:rsidRDefault="00105269" w:rsidP="00F54E03">
      <w:pPr>
        <w:pStyle w:val="11"/>
        <w:rPr>
          <w:b w:val="0"/>
        </w:rPr>
      </w:pPr>
      <w:r w:rsidRPr="00F54E03">
        <w:rPr>
          <w:b w:val="0"/>
        </w:rPr>
        <w:t>Место курса в учебном плане</w:t>
      </w:r>
    </w:p>
    <w:p w:rsidR="00105269" w:rsidRPr="00F54E03" w:rsidRDefault="00105269" w:rsidP="00F54E03">
      <w:pPr>
        <w:pStyle w:val="11"/>
        <w:rPr>
          <w:b w:val="0"/>
        </w:rPr>
      </w:pPr>
      <w:r w:rsidRPr="00F54E03">
        <w:rPr>
          <w:b w:val="0"/>
        </w:rPr>
        <w:t>На изучение речевой практики в 1</w:t>
      </w:r>
      <w:r w:rsidRPr="00F54E03">
        <w:rPr>
          <w:b w:val="0"/>
          <w:vertAlign w:val="superscript"/>
        </w:rPr>
        <w:t>1</w:t>
      </w:r>
      <w:r w:rsidRPr="00F54E03">
        <w:rPr>
          <w:b w:val="0"/>
        </w:rPr>
        <w:t xml:space="preserve"> (дополнительном первом классе) отводится по 3 часа в неделю, </w:t>
      </w:r>
      <w:r w:rsidRPr="00F54E03">
        <w:rPr>
          <w:b w:val="0"/>
        </w:rPr>
        <w:lastRenderedPageBreak/>
        <w:t>курс рассчитан на 99 часов (33 учебные недели).</w:t>
      </w:r>
    </w:p>
    <w:p w:rsidR="00E54203" w:rsidRPr="00F54E03" w:rsidRDefault="00E54203" w:rsidP="00F54E03">
      <w:pPr>
        <w:pStyle w:val="11"/>
        <w:rPr>
          <w:b w:val="0"/>
        </w:rPr>
      </w:pPr>
    </w:p>
    <w:p w:rsidR="00105269" w:rsidRPr="00F54E03" w:rsidRDefault="00105269" w:rsidP="00F54E03">
      <w:pPr>
        <w:pStyle w:val="11"/>
        <w:rPr>
          <w:b w:val="0"/>
        </w:rPr>
      </w:pPr>
      <w:r w:rsidRPr="00F54E03">
        <w:rPr>
          <w:b w:val="0"/>
        </w:rPr>
        <w:t>Планируемые результаты изучения курса</w:t>
      </w:r>
    </w:p>
    <w:p w:rsidR="00105269" w:rsidRPr="00F54E03" w:rsidRDefault="00105269" w:rsidP="00F54E03">
      <w:pPr>
        <w:pStyle w:val="11"/>
        <w:rPr>
          <w:b w:val="0"/>
        </w:rPr>
      </w:pPr>
      <w:r w:rsidRPr="00F54E03">
        <w:rPr>
          <w:b w:val="0"/>
        </w:rPr>
        <w:t>Предметные результаты АООП по речевой практике включают освоение обучающимися с расстройством аутистического спектра специфические умения, знания и навыки для данной предметной области. Предметные результаты обучающихся данной категории не являются основным критерием при принятии решения о его переводе в следующий класс, но рассматриваются как одна из составляющих при оценке итоговых достижений.</w:t>
      </w:r>
    </w:p>
    <w:p w:rsidR="00105269" w:rsidRPr="00F54E03" w:rsidRDefault="00105269" w:rsidP="00F54E03">
      <w:pPr>
        <w:pStyle w:val="11"/>
        <w:rPr>
          <w:b w:val="0"/>
        </w:rPr>
      </w:pPr>
      <w:r w:rsidRPr="00F54E03">
        <w:rPr>
          <w:b w:val="0"/>
        </w:rPr>
        <w:tab/>
        <w:t>АООП по речевой практике определяет два уровня овладения предметными результатами: минимальный и достаточный.</w:t>
      </w:r>
    </w:p>
    <w:p w:rsidR="00105269" w:rsidRPr="00F54E03" w:rsidRDefault="00105269" w:rsidP="00F54E03">
      <w:pPr>
        <w:pStyle w:val="11"/>
        <w:rPr>
          <w:b w:val="0"/>
        </w:rPr>
      </w:pPr>
      <w:r w:rsidRPr="00F54E03">
        <w:rPr>
          <w:b w:val="0"/>
          <w:u w:val="single"/>
        </w:rPr>
        <w:t>Минимальный уровень:</w:t>
      </w:r>
    </w:p>
    <w:p w:rsidR="00105269" w:rsidRPr="00F54E03" w:rsidRDefault="00105269" w:rsidP="00F54E03">
      <w:pPr>
        <w:pStyle w:val="11"/>
        <w:rPr>
          <w:b w:val="0"/>
        </w:rPr>
      </w:pPr>
      <w:r w:rsidRPr="00F54E03">
        <w:rPr>
          <w:b w:val="0"/>
        </w:rPr>
        <w:t>выполнять простые инструкции учителя;</w:t>
      </w:r>
    </w:p>
    <w:p w:rsidR="00105269" w:rsidRPr="00F54E03" w:rsidRDefault="00105269" w:rsidP="00F54E03">
      <w:pPr>
        <w:pStyle w:val="11"/>
        <w:rPr>
          <w:b w:val="0"/>
        </w:rPr>
      </w:pPr>
      <w:r w:rsidRPr="00F54E03">
        <w:rPr>
          <w:b w:val="0"/>
        </w:rPr>
        <w:t>выбирать картинку, соответствующую слову с помощью</w:t>
      </w:r>
      <w:r w:rsidRPr="00F54E03">
        <w:rPr>
          <w:b w:val="0"/>
          <w:spacing w:val="-2"/>
        </w:rPr>
        <w:t xml:space="preserve"> </w:t>
      </w:r>
      <w:r w:rsidRPr="00F54E03">
        <w:rPr>
          <w:b w:val="0"/>
        </w:rPr>
        <w:t>учителя;</w:t>
      </w:r>
    </w:p>
    <w:p w:rsidR="00105269" w:rsidRPr="00F54E03" w:rsidRDefault="00105269" w:rsidP="00F54E03">
      <w:pPr>
        <w:pStyle w:val="11"/>
        <w:rPr>
          <w:b w:val="0"/>
        </w:rPr>
      </w:pPr>
      <w:r w:rsidRPr="00F54E03">
        <w:rPr>
          <w:b w:val="0"/>
        </w:rPr>
        <w:t>отвечать на простые вопросы с помощью</w:t>
      </w:r>
      <w:r w:rsidRPr="00F54E03">
        <w:rPr>
          <w:b w:val="0"/>
          <w:spacing w:val="-3"/>
        </w:rPr>
        <w:t xml:space="preserve"> </w:t>
      </w:r>
      <w:r w:rsidRPr="00F54E03">
        <w:rPr>
          <w:b w:val="0"/>
        </w:rPr>
        <w:t>учителя;</w:t>
      </w:r>
    </w:p>
    <w:p w:rsidR="00105269" w:rsidRPr="00F54E03" w:rsidRDefault="00105269" w:rsidP="00F54E03">
      <w:pPr>
        <w:pStyle w:val="11"/>
        <w:rPr>
          <w:b w:val="0"/>
        </w:rPr>
      </w:pPr>
      <w:r w:rsidRPr="00F54E03">
        <w:rPr>
          <w:b w:val="0"/>
        </w:rPr>
        <w:t>применять элементарные правила речевого общения с помощью учителя (выражать свои просьбы, желания с использованием простых этикетных</w:t>
      </w:r>
      <w:r w:rsidRPr="00F54E03">
        <w:rPr>
          <w:b w:val="0"/>
          <w:spacing w:val="-2"/>
        </w:rPr>
        <w:t xml:space="preserve"> </w:t>
      </w:r>
      <w:r w:rsidRPr="00F54E03">
        <w:rPr>
          <w:b w:val="0"/>
        </w:rPr>
        <w:t>слов);</w:t>
      </w:r>
    </w:p>
    <w:p w:rsidR="00105269" w:rsidRPr="00F54E03" w:rsidRDefault="00105269" w:rsidP="00F54E03">
      <w:pPr>
        <w:pStyle w:val="11"/>
        <w:rPr>
          <w:b w:val="0"/>
        </w:rPr>
      </w:pPr>
      <w:r w:rsidRPr="00F54E03">
        <w:rPr>
          <w:b w:val="0"/>
        </w:rPr>
        <w:t xml:space="preserve">использовать речевые алгоритмы при общении в различных ситуациях. </w:t>
      </w:r>
      <w:r w:rsidRPr="00F54E03">
        <w:rPr>
          <w:b w:val="0"/>
          <w:u w:val="single"/>
        </w:rPr>
        <w:t>Достаточный</w:t>
      </w:r>
      <w:r w:rsidRPr="00F54E03">
        <w:rPr>
          <w:b w:val="0"/>
          <w:spacing w:val="1"/>
          <w:u w:val="single"/>
        </w:rPr>
        <w:t xml:space="preserve"> </w:t>
      </w:r>
      <w:r w:rsidRPr="00F54E03">
        <w:rPr>
          <w:b w:val="0"/>
          <w:u w:val="single"/>
        </w:rPr>
        <w:t>уровень:</w:t>
      </w:r>
    </w:p>
    <w:p w:rsidR="00105269" w:rsidRPr="00F54E03" w:rsidRDefault="00105269" w:rsidP="00F54E03">
      <w:pPr>
        <w:pStyle w:val="11"/>
        <w:rPr>
          <w:b w:val="0"/>
        </w:rPr>
      </w:pPr>
      <w:r w:rsidRPr="00F54E03">
        <w:rPr>
          <w:b w:val="0"/>
        </w:rPr>
        <w:t>выполнять простые инструкции учителя;</w:t>
      </w:r>
    </w:p>
    <w:p w:rsidR="00105269" w:rsidRPr="00F54E03" w:rsidRDefault="00105269" w:rsidP="00F54E03">
      <w:pPr>
        <w:pStyle w:val="11"/>
        <w:rPr>
          <w:b w:val="0"/>
        </w:rPr>
      </w:pPr>
      <w:r w:rsidRPr="00F54E03">
        <w:rPr>
          <w:b w:val="0"/>
        </w:rPr>
        <w:t>выбирать картинку, соответствующую слову;</w:t>
      </w:r>
    </w:p>
    <w:p w:rsidR="00105269" w:rsidRPr="00F54E03" w:rsidRDefault="00105269" w:rsidP="00F54E03">
      <w:pPr>
        <w:pStyle w:val="11"/>
        <w:rPr>
          <w:b w:val="0"/>
        </w:rPr>
      </w:pPr>
      <w:r w:rsidRPr="00F54E03">
        <w:rPr>
          <w:b w:val="0"/>
        </w:rPr>
        <w:t>отвечать на простые вопросы с помощью</w:t>
      </w:r>
      <w:r w:rsidRPr="00F54E03">
        <w:rPr>
          <w:b w:val="0"/>
          <w:spacing w:val="-3"/>
        </w:rPr>
        <w:t xml:space="preserve"> </w:t>
      </w:r>
      <w:r w:rsidRPr="00F54E03">
        <w:rPr>
          <w:b w:val="0"/>
        </w:rPr>
        <w:t>учителя;</w:t>
      </w:r>
    </w:p>
    <w:p w:rsidR="00105269" w:rsidRPr="00F54E03" w:rsidRDefault="00105269" w:rsidP="00F54E03">
      <w:pPr>
        <w:pStyle w:val="11"/>
        <w:rPr>
          <w:b w:val="0"/>
        </w:rPr>
      </w:pPr>
      <w:r w:rsidRPr="00F54E03">
        <w:rPr>
          <w:b w:val="0"/>
        </w:rPr>
        <w:t>знать и применять элементарные правила речевого</w:t>
      </w:r>
      <w:r w:rsidRPr="00F54E03">
        <w:rPr>
          <w:b w:val="0"/>
          <w:spacing w:val="-7"/>
        </w:rPr>
        <w:t xml:space="preserve"> </w:t>
      </w:r>
      <w:r w:rsidRPr="00F54E03">
        <w:rPr>
          <w:b w:val="0"/>
        </w:rPr>
        <w:t>общения;</w:t>
      </w:r>
    </w:p>
    <w:p w:rsidR="00105269" w:rsidRPr="00F54E03" w:rsidRDefault="00105269" w:rsidP="00F54E03">
      <w:pPr>
        <w:pStyle w:val="11"/>
        <w:rPr>
          <w:b w:val="0"/>
        </w:rPr>
      </w:pPr>
      <w:r w:rsidRPr="00F54E03">
        <w:rPr>
          <w:b w:val="0"/>
        </w:rPr>
        <w:t>уметь употреблять базовые формулы речевого общения (сообщить элементарные сведения о себе – имя, домашний</w:t>
      </w:r>
      <w:r w:rsidRPr="00F54E03">
        <w:rPr>
          <w:b w:val="0"/>
          <w:spacing w:val="1"/>
        </w:rPr>
        <w:t xml:space="preserve"> </w:t>
      </w:r>
      <w:r w:rsidRPr="00F54E03">
        <w:rPr>
          <w:b w:val="0"/>
        </w:rPr>
        <w:t>адрес);</w:t>
      </w:r>
    </w:p>
    <w:p w:rsidR="00105269" w:rsidRPr="00F54E03" w:rsidRDefault="00105269" w:rsidP="00F54E03">
      <w:pPr>
        <w:pStyle w:val="11"/>
        <w:rPr>
          <w:b w:val="0"/>
        </w:rPr>
      </w:pPr>
      <w:r w:rsidRPr="00F54E03">
        <w:rPr>
          <w:b w:val="0"/>
        </w:rPr>
        <w:t>участвовать в беседе на темы, близкие личному опыту</w:t>
      </w:r>
      <w:r w:rsidRPr="00F54E03">
        <w:rPr>
          <w:b w:val="0"/>
          <w:spacing w:val="-12"/>
        </w:rPr>
        <w:t xml:space="preserve"> </w:t>
      </w:r>
      <w:r w:rsidRPr="00F54E03">
        <w:rPr>
          <w:b w:val="0"/>
        </w:rPr>
        <w:t>ребёнка;</w:t>
      </w:r>
    </w:p>
    <w:p w:rsidR="00105269" w:rsidRPr="00F54E03" w:rsidRDefault="00105269" w:rsidP="00F54E03">
      <w:pPr>
        <w:pStyle w:val="11"/>
        <w:rPr>
          <w:b w:val="0"/>
        </w:rPr>
      </w:pPr>
      <w:r w:rsidRPr="00F54E03">
        <w:rPr>
          <w:b w:val="0"/>
        </w:rPr>
        <w:t>выбирать правильные средства интонации, ориентируясь на образец речи или анализ речевой</w:t>
      </w:r>
      <w:r w:rsidRPr="00F54E03">
        <w:rPr>
          <w:b w:val="0"/>
          <w:spacing w:val="-1"/>
        </w:rPr>
        <w:t xml:space="preserve"> </w:t>
      </w:r>
      <w:r w:rsidRPr="00F54E03">
        <w:rPr>
          <w:b w:val="0"/>
        </w:rPr>
        <w:t>ситуации;</w:t>
      </w:r>
    </w:p>
    <w:p w:rsidR="00105269" w:rsidRPr="00F54E03" w:rsidRDefault="00105269" w:rsidP="00F54E03">
      <w:pPr>
        <w:pStyle w:val="11"/>
        <w:rPr>
          <w:b w:val="0"/>
        </w:rPr>
      </w:pPr>
      <w:r w:rsidRPr="00F54E03">
        <w:rPr>
          <w:b w:val="0"/>
        </w:rPr>
        <w:t>понимать содержание небольших по объёму сказок, рассказов, детских теле- и радиопередач; отвечать на простые вопросы по их содержанию;</w:t>
      </w:r>
    </w:p>
    <w:p w:rsidR="00105269" w:rsidRPr="00F54E03" w:rsidRDefault="00105269" w:rsidP="00F54E03">
      <w:pPr>
        <w:pStyle w:val="11"/>
        <w:rPr>
          <w:b w:val="0"/>
        </w:rPr>
      </w:pPr>
      <w:r w:rsidRPr="00F54E03">
        <w:rPr>
          <w:b w:val="0"/>
        </w:rPr>
        <w:t>использовать изученные речевые алгоритмы при</w:t>
      </w:r>
      <w:r w:rsidRPr="00F54E03">
        <w:rPr>
          <w:b w:val="0"/>
          <w:spacing w:val="-1"/>
        </w:rPr>
        <w:t xml:space="preserve"> </w:t>
      </w:r>
      <w:r w:rsidRPr="00F54E03">
        <w:rPr>
          <w:b w:val="0"/>
        </w:rPr>
        <w:t>общении;</w:t>
      </w:r>
    </w:p>
    <w:p w:rsidR="00105269" w:rsidRPr="00F54E03" w:rsidRDefault="00105269" w:rsidP="00F54E03">
      <w:pPr>
        <w:pStyle w:val="11"/>
        <w:rPr>
          <w:b w:val="0"/>
        </w:rPr>
      </w:pPr>
      <w:r w:rsidRPr="00F54E03">
        <w:rPr>
          <w:b w:val="0"/>
        </w:rPr>
        <w:t>принимать</w:t>
      </w:r>
      <w:r w:rsidRPr="00F54E03">
        <w:rPr>
          <w:b w:val="0"/>
          <w:spacing w:val="-3"/>
        </w:rPr>
        <w:t xml:space="preserve"> </w:t>
      </w:r>
      <w:r w:rsidRPr="00F54E03">
        <w:rPr>
          <w:b w:val="0"/>
        </w:rPr>
        <w:t>участие</w:t>
      </w:r>
      <w:r w:rsidRPr="00F54E03">
        <w:rPr>
          <w:b w:val="0"/>
          <w:spacing w:val="-7"/>
        </w:rPr>
        <w:t xml:space="preserve"> </w:t>
      </w:r>
      <w:r w:rsidRPr="00F54E03">
        <w:rPr>
          <w:b w:val="0"/>
        </w:rPr>
        <w:t>в</w:t>
      </w:r>
      <w:r w:rsidRPr="00F54E03">
        <w:rPr>
          <w:b w:val="0"/>
          <w:spacing w:val="-6"/>
        </w:rPr>
        <w:t xml:space="preserve"> </w:t>
      </w:r>
      <w:r w:rsidRPr="00F54E03">
        <w:rPr>
          <w:b w:val="0"/>
        </w:rPr>
        <w:t>коллективном</w:t>
      </w:r>
      <w:r w:rsidRPr="00F54E03">
        <w:rPr>
          <w:b w:val="0"/>
          <w:spacing w:val="-7"/>
        </w:rPr>
        <w:t xml:space="preserve"> </w:t>
      </w:r>
      <w:r w:rsidRPr="00F54E03">
        <w:rPr>
          <w:b w:val="0"/>
        </w:rPr>
        <w:t>составлении</w:t>
      </w:r>
      <w:r w:rsidRPr="00F54E03">
        <w:rPr>
          <w:b w:val="0"/>
          <w:spacing w:val="-6"/>
        </w:rPr>
        <w:t xml:space="preserve"> </w:t>
      </w:r>
      <w:r w:rsidRPr="00F54E03">
        <w:rPr>
          <w:b w:val="0"/>
        </w:rPr>
        <w:t>рассказа</w:t>
      </w:r>
      <w:r w:rsidRPr="00F54E03">
        <w:rPr>
          <w:b w:val="0"/>
          <w:spacing w:val="-7"/>
        </w:rPr>
        <w:t xml:space="preserve"> </w:t>
      </w:r>
      <w:r w:rsidRPr="00F54E03">
        <w:rPr>
          <w:b w:val="0"/>
        </w:rPr>
        <w:t>или</w:t>
      </w:r>
      <w:r w:rsidRPr="00F54E03">
        <w:rPr>
          <w:b w:val="0"/>
          <w:spacing w:val="-5"/>
        </w:rPr>
        <w:t xml:space="preserve"> </w:t>
      </w:r>
      <w:r w:rsidRPr="00F54E03">
        <w:rPr>
          <w:b w:val="0"/>
        </w:rPr>
        <w:t>сказки</w:t>
      </w:r>
      <w:r w:rsidRPr="00F54E03">
        <w:rPr>
          <w:b w:val="0"/>
          <w:spacing w:val="-7"/>
        </w:rPr>
        <w:t xml:space="preserve"> </w:t>
      </w:r>
      <w:r w:rsidRPr="00F54E03">
        <w:rPr>
          <w:b w:val="0"/>
        </w:rPr>
        <w:t>по</w:t>
      </w:r>
      <w:r w:rsidRPr="00F54E03">
        <w:rPr>
          <w:b w:val="0"/>
          <w:spacing w:val="-7"/>
        </w:rPr>
        <w:t xml:space="preserve"> </w:t>
      </w:r>
      <w:r w:rsidRPr="00F54E03">
        <w:rPr>
          <w:b w:val="0"/>
        </w:rPr>
        <w:t>темам</w:t>
      </w:r>
      <w:r w:rsidRPr="00F54E03">
        <w:rPr>
          <w:b w:val="0"/>
          <w:spacing w:val="-7"/>
        </w:rPr>
        <w:t xml:space="preserve"> </w:t>
      </w:r>
      <w:r w:rsidRPr="00F54E03">
        <w:rPr>
          <w:b w:val="0"/>
        </w:rPr>
        <w:t>речевых ситуаций;</w:t>
      </w:r>
    </w:p>
    <w:p w:rsidR="00105269" w:rsidRPr="00F54E03" w:rsidRDefault="00105269" w:rsidP="00F54E03">
      <w:pPr>
        <w:pStyle w:val="11"/>
        <w:rPr>
          <w:b w:val="0"/>
        </w:rPr>
      </w:pPr>
      <w:r w:rsidRPr="00F54E03">
        <w:rPr>
          <w:b w:val="0"/>
        </w:rPr>
        <w:t>воспроизводить составленные рассказы с опорой на картинный или картинно- символический</w:t>
      </w:r>
      <w:r w:rsidRPr="00F54E03">
        <w:rPr>
          <w:b w:val="0"/>
          <w:spacing w:val="-1"/>
        </w:rPr>
        <w:t xml:space="preserve"> </w:t>
      </w:r>
      <w:r w:rsidRPr="00F54E03">
        <w:rPr>
          <w:b w:val="0"/>
        </w:rPr>
        <w:t>план.</w:t>
      </w:r>
    </w:p>
    <w:p w:rsidR="00105269" w:rsidRPr="00F54E03" w:rsidRDefault="00105269" w:rsidP="00F54E03">
      <w:pPr>
        <w:pStyle w:val="11"/>
        <w:rPr>
          <w:b w:val="0"/>
        </w:rPr>
      </w:pPr>
      <w:r w:rsidRPr="00F54E03">
        <w:rPr>
          <w:b w:val="0"/>
        </w:rPr>
        <w:t>Личностные результаты включают овладение обучающимися социальными (жизненными)</w:t>
      </w:r>
      <w:r w:rsidRPr="00F54E03">
        <w:rPr>
          <w:b w:val="0"/>
          <w:spacing w:val="-20"/>
        </w:rPr>
        <w:t xml:space="preserve"> </w:t>
      </w:r>
      <w:r w:rsidRPr="00F54E03">
        <w:rPr>
          <w:b w:val="0"/>
        </w:rPr>
        <w:t>компетенциями,</w:t>
      </w:r>
      <w:r w:rsidRPr="00F54E03">
        <w:rPr>
          <w:b w:val="0"/>
          <w:spacing w:val="-18"/>
        </w:rPr>
        <w:t xml:space="preserve"> </w:t>
      </w:r>
      <w:r w:rsidRPr="00F54E03">
        <w:rPr>
          <w:b w:val="0"/>
        </w:rPr>
        <w:t>необходимыми</w:t>
      </w:r>
      <w:r w:rsidRPr="00F54E03">
        <w:rPr>
          <w:b w:val="0"/>
          <w:spacing w:val="-19"/>
        </w:rPr>
        <w:t xml:space="preserve"> </w:t>
      </w:r>
      <w:r w:rsidRPr="00F54E03">
        <w:rPr>
          <w:b w:val="0"/>
        </w:rPr>
        <w:t>для</w:t>
      </w:r>
      <w:r w:rsidRPr="00F54E03">
        <w:rPr>
          <w:b w:val="0"/>
          <w:spacing w:val="-17"/>
        </w:rPr>
        <w:t xml:space="preserve"> </w:t>
      </w:r>
      <w:r w:rsidRPr="00F54E03">
        <w:rPr>
          <w:b w:val="0"/>
        </w:rPr>
        <w:t>решения</w:t>
      </w:r>
      <w:r w:rsidRPr="00F54E03">
        <w:rPr>
          <w:b w:val="0"/>
          <w:spacing w:val="-19"/>
        </w:rPr>
        <w:t xml:space="preserve"> </w:t>
      </w:r>
      <w:r w:rsidRPr="00F54E03">
        <w:rPr>
          <w:b w:val="0"/>
        </w:rPr>
        <w:t>практико-ориентированных</w:t>
      </w:r>
      <w:r w:rsidRPr="00F54E03">
        <w:rPr>
          <w:b w:val="0"/>
          <w:spacing w:val="-19"/>
        </w:rPr>
        <w:t xml:space="preserve"> </w:t>
      </w:r>
      <w:r w:rsidRPr="00F54E03">
        <w:rPr>
          <w:b w:val="0"/>
        </w:rPr>
        <w:t>задач и обеспечивающими формирование и развитие социальных отношений обучающихся в различных средах. 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</w:t>
      </w:r>
      <w:r w:rsidRPr="00F54E03">
        <w:rPr>
          <w:b w:val="0"/>
          <w:spacing w:val="-8"/>
        </w:rPr>
        <w:t xml:space="preserve"> </w:t>
      </w:r>
      <w:r w:rsidRPr="00F54E03">
        <w:rPr>
          <w:b w:val="0"/>
        </w:rPr>
        <w:t>результатов:</w:t>
      </w:r>
    </w:p>
    <w:p w:rsidR="00105269" w:rsidRPr="00F54E03" w:rsidRDefault="00105269" w:rsidP="00F54E03">
      <w:pPr>
        <w:pStyle w:val="11"/>
        <w:rPr>
          <w:b w:val="0"/>
        </w:rPr>
      </w:pPr>
      <w:r w:rsidRPr="00F54E03">
        <w:rPr>
          <w:b w:val="0"/>
        </w:rPr>
        <w:t>развитие чувства любви к родителям, другим членам семьи, к школе, принятие учителя и учеников класса, взаимодействие с</w:t>
      </w:r>
      <w:r w:rsidRPr="00F54E03">
        <w:rPr>
          <w:b w:val="0"/>
          <w:spacing w:val="-1"/>
        </w:rPr>
        <w:t xml:space="preserve"> </w:t>
      </w:r>
      <w:r w:rsidRPr="00F54E03">
        <w:rPr>
          <w:b w:val="0"/>
        </w:rPr>
        <w:t>ними;</w:t>
      </w:r>
    </w:p>
    <w:p w:rsidR="00105269" w:rsidRPr="00F54E03" w:rsidRDefault="00105269" w:rsidP="00F54E03">
      <w:pPr>
        <w:pStyle w:val="11"/>
        <w:rPr>
          <w:b w:val="0"/>
        </w:rPr>
      </w:pPr>
      <w:r w:rsidRPr="00F54E03">
        <w:rPr>
          <w:b w:val="0"/>
        </w:rPr>
        <w:t>развитие мотивации к</w:t>
      </w:r>
      <w:r w:rsidRPr="00F54E03">
        <w:rPr>
          <w:b w:val="0"/>
          <w:spacing w:val="-4"/>
        </w:rPr>
        <w:t xml:space="preserve"> </w:t>
      </w:r>
      <w:r w:rsidRPr="00F54E03">
        <w:rPr>
          <w:b w:val="0"/>
        </w:rPr>
        <w:t>обучению;</w:t>
      </w:r>
    </w:p>
    <w:p w:rsidR="00105269" w:rsidRPr="00F54E03" w:rsidRDefault="00105269" w:rsidP="00F54E03">
      <w:pPr>
        <w:pStyle w:val="11"/>
        <w:rPr>
          <w:b w:val="0"/>
        </w:rPr>
      </w:pPr>
      <w:r w:rsidRPr="00F54E03">
        <w:rPr>
          <w:b w:val="0"/>
        </w:rPr>
        <w:t>развитие адекватных представлений о насущно необходимом</w:t>
      </w:r>
      <w:r w:rsidRPr="00F54E03">
        <w:rPr>
          <w:b w:val="0"/>
          <w:spacing w:val="-13"/>
        </w:rPr>
        <w:t xml:space="preserve"> </w:t>
      </w:r>
      <w:r w:rsidRPr="00F54E03">
        <w:rPr>
          <w:b w:val="0"/>
        </w:rPr>
        <w:t>жизнеобеспечении;</w:t>
      </w:r>
    </w:p>
    <w:p w:rsidR="00105269" w:rsidRPr="00F54E03" w:rsidRDefault="00105269" w:rsidP="00F54E03">
      <w:pPr>
        <w:pStyle w:val="11"/>
        <w:rPr>
          <w:b w:val="0"/>
        </w:rPr>
      </w:pPr>
      <w:r w:rsidRPr="00F54E03">
        <w:rPr>
          <w:b w:val="0"/>
        </w:rPr>
        <w:t>овладение социально-бытовыми умениями, используемыми в повседневной</w:t>
      </w:r>
      <w:r w:rsidRPr="00F54E03">
        <w:rPr>
          <w:b w:val="0"/>
          <w:spacing w:val="-14"/>
        </w:rPr>
        <w:t xml:space="preserve"> </w:t>
      </w:r>
      <w:r w:rsidRPr="00F54E03">
        <w:rPr>
          <w:b w:val="0"/>
        </w:rPr>
        <w:t>жизни;</w:t>
      </w:r>
    </w:p>
    <w:p w:rsidR="00105269" w:rsidRPr="00F54E03" w:rsidRDefault="00105269" w:rsidP="00F54E03">
      <w:pPr>
        <w:pStyle w:val="11"/>
        <w:rPr>
          <w:b w:val="0"/>
        </w:rPr>
      </w:pPr>
      <w:r w:rsidRPr="00F54E03">
        <w:rPr>
          <w:b w:val="0"/>
        </w:rPr>
        <w:t>владение элементарными навыками коммуникации и принятыми ритуалами социального взаимодействия; способность осуществлять элементарный речевой самоконтроль в процессе использования</w:t>
      </w:r>
      <w:r w:rsidRPr="00F54E03">
        <w:rPr>
          <w:b w:val="0"/>
          <w:spacing w:val="-3"/>
        </w:rPr>
        <w:t xml:space="preserve"> </w:t>
      </w:r>
      <w:r w:rsidRPr="00F54E03">
        <w:rPr>
          <w:b w:val="0"/>
        </w:rPr>
        <w:t>речи;</w:t>
      </w:r>
    </w:p>
    <w:p w:rsidR="00105269" w:rsidRPr="00F54E03" w:rsidRDefault="00105269" w:rsidP="00F54E03">
      <w:pPr>
        <w:pStyle w:val="11"/>
        <w:rPr>
          <w:b w:val="0"/>
        </w:rPr>
      </w:pPr>
      <w:r w:rsidRPr="00F54E03">
        <w:rPr>
          <w:b w:val="0"/>
        </w:rPr>
        <w:t>развитие положительных свойств и качеств личности;</w:t>
      </w:r>
    </w:p>
    <w:p w:rsidR="00105269" w:rsidRPr="00F54E03" w:rsidRDefault="00105269" w:rsidP="00F54E03">
      <w:pPr>
        <w:pStyle w:val="11"/>
        <w:rPr>
          <w:b w:val="0"/>
        </w:rPr>
      </w:pPr>
      <w:r w:rsidRPr="00F54E03">
        <w:rPr>
          <w:b w:val="0"/>
        </w:rPr>
        <w:t>готовность к вхождению обучающегося в социальную</w:t>
      </w:r>
      <w:r w:rsidRPr="00F54E03">
        <w:rPr>
          <w:b w:val="0"/>
          <w:spacing w:val="-2"/>
        </w:rPr>
        <w:t xml:space="preserve"> </w:t>
      </w:r>
      <w:r w:rsidRPr="00F54E03">
        <w:rPr>
          <w:b w:val="0"/>
        </w:rPr>
        <w:t>среду</w:t>
      </w:r>
    </w:p>
    <w:p w:rsidR="00105269" w:rsidRPr="00F54E03" w:rsidRDefault="00105269" w:rsidP="00F54E03">
      <w:pPr>
        <w:pStyle w:val="11"/>
        <w:rPr>
          <w:b w:val="0"/>
        </w:rPr>
      </w:pPr>
    </w:p>
    <w:p w:rsidR="00E54203" w:rsidRPr="00F54E03" w:rsidRDefault="00E54203" w:rsidP="00F54E03">
      <w:pPr>
        <w:pStyle w:val="11"/>
        <w:rPr>
          <w:b w:val="0"/>
        </w:rPr>
      </w:pPr>
    </w:p>
    <w:p w:rsidR="00E54203" w:rsidRDefault="00E54203" w:rsidP="00F54E03">
      <w:pPr>
        <w:pStyle w:val="11"/>
        <w:rPr>
          <w:b w:val="0"/>
        </w:rPr>
      </w:pPr>
    </w:p>
    <w:p w:rsidR="00EE1449" w:rsidRDefault="00EE1449" w:rsidP="00F54E03">
      <w:pPr>
        <w:pStyle w:val="11"/>
        <w:rPr>
          <w:b w:val="0"/>
        </w:rPr>
      </w:pPr>
    </w:p>
    <w:p w:rsidR="00EE1449" w:rsidRPr="00F54E03" w:rsidRDefault="00EE1449" w:rsidP="00F54E03">
      <w:pPr>
        <w:pStyle w:val="11"/>
        <w:rPr>
          <w:b w:val="0"/>
        </w:rPr>
      </w:pPr>
    </w:p>
    <w:p w:rsidR="00E54203" w:rsidRPr="00F54E03" w:rsidRDefault="00E54203" w:rsidP="00F54E03">
      <w:pPr>
        <w:pStyle w:val="11"/>
        <w:rPr>
          <w:b w:val="0"/>
        </w:rPr>
      </w:pPr>
    </w:p>
    <w:p w:rsidR="00105269" w:rsidRPr="00F54E03" w:rsidRDefault="00105269" w:rsidP="00F54E03">
      <w:pPr>
        <w:pStyle w:val="11"/>
        <w:rPr>
          <w:b w:val="0"/>
          <w:vertAlign w:val="superscript"/>
        </w:rPr>
      </w:pPr>
      <w:r w:rsidRPr="00F54E03">
        <w:rPr>
          <w:b w:val="0"/>
        </w:rPr>
        <w:lastRenderedPageBreak/>
        <w:t>Характеристика базовых учебных действий формируемых в 1</w:t>
      </w:r>
      <w:r w:rsidRPr="00F54E03">
        <w:rPr>
          <w:b w:val="0"/>
          <w:vertAlign w:val="superscript"/>
        </w:rPr>
        <w:t>1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188"/>
        <w:gridCol w:w="4805"/>
      </w:tblGrid>
      <w:tr w:rsidR="00105269" w:rsidRPr="00F54E03" w:rsidTr="00E54203">
        <w:tc>
          <w:tcPr>
            <w:tcW w:w="2093" w:type="dxa"/>
            <w:vMerge w:val="restart"/>
          </w:tcPr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Группа БУД</w:t>
            </w:r>
          </w:p>
        </w:tc>
        <w:tc>
          <w:tcPr>
            <w:tcW w:w="7993" w:type="dxa"/>
            <w:gridSpan w:va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ab/>
              <w:t>Учебный действия и умения</w:t>
            </w:r>
          </w:p>
        </w:tc>
      </w:tr>
      <w:tr w:rsidR="00105269" w:rsidRPr="00F54E03" w:rsidTr="00E54203">
        <w:tc>
          <w:tcPr>
            <w:tcW w:w="2093" w:type="dxa"/>
            <w:vMerge/>
          </w:tcPr>
          <w:p w:rsidR="00105269" w:rsidRPr="00F54E03" w:rsidRDefault="00105269" w:rsidP="00F54E03">
            <w:pPr>
              <w:pStyle w:val="11"/>
              <w:rPr>
                <w:b w:val="0"/>
              </w:rPr>
            </w:pPr>
          </w:p>
        </w:tc>
        <w:tc>
          <w:tcPr>
            <w:tcW w:w="3188" w:type="dxa"/>
          </w:tcPr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Минимальный уровень усвоения</w:t>
            </w:r>
          </w:p>
        </w:tc>
        <w:tc>
          <w:tcPr>
            <w:tcW w:w="4805" w:type="dxa"/>
          </w:tcPr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Достаточный уровень усвоения</w:t>
            </w:r>
          </w:p>
        </w:tc>
      </w:tr>
      <w:tr w:rsidR="00105269" w:rsidRPr="00F54E03" w:rsidTr="00E54203">
        <w:tc>
          <w:tcPr>
            <w:tcW w:w="2093" w:type="dxa"/>
          </w:tcPr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Личностные учебные действия</w:t>
            </w:r>
          </w:p>
        </w:tc>
        <w:tc>
          <w:tcPr>
            <w:tcW w:w="3188" w:type="dxa"/>
          </w:tcPr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осознание себя как</w:t>
            </w:r>
            <w:r w:rsidRPr="00F54E03">
              <w:rPr>
                <w:b w:val="0"/>
                <w:spacing w:val="-1"/>
              </w:rPr>
              <w:t xml:space="preserve"> </w:t>
            </w:r>
            <w:r w:rsidRPr="00F54E03">
              <w:rPr>
                <w:b w:val="0"/>
              </w:rPr>
              <w:t>ученика;</w:t>
            </w:r>
          </w:p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положительное отношение к окружающей</w:t>
            </w:r>
            <w:r w:rsidRPr="00F54E03">
              <w:rPr>
                <w:b w:val="0"/>
                <w:spacing w:val="-15"/>
              </w:rPr>
              <w:t xml:space="preserve"> </w:t>
            </w:r>
            <w:r w:rsidRPr="00F54E03">
              <w:rPr>
                <w:b w:val="0"/>
              </w:rPr>
              <w:t>действительности;</w:t>
            </w:r>
          </w:p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проявление самостоятельности в выполнении  простых учебных</w:t>
            </w:r>
            <w:r w:rsidRPr="00F54E03">
              <w:rPr>
                <w:b w:val="0"/>
                <w:spacing w:val="-14"/>
              </w:rPr>
              <w:t xml:space="preserve"> </w:t>
            </w:r>
            <w:r w:rsidRPr="00F54E03">
              <w:rPr>
                <w:b w:val="0"/>
              </w:rPr>
              <w:t>заданий;</w:t>
            </w:r>
          </w:p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проявление элементов личной ответственности при поведении в новом социальном окружении (классе,</w:t>
            </w:r>
            <w:r w:rsidRPr="00F54E03">
              <w:rPr>
                <w:b w:val="0"/>
                <w:spacing w:val="-15"/>
              </w:rPr>
              <w:t xml:space="preserve"> </w:t>
            </w:r>
            <w:r w:rsidRPr="00F54E03">
              <w:rPr>
                <w:b w:val="0"/>
              </w:rPr>
              <w:t>школе);</w:t>
            </w:r>
          </w:p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готовность к изучению основ безопасного</w:t>
            </w:r>
            <w:r w:rsidRPr="00F54E03">
              <w:rPr>
                <w:b w:val="0"/>
                <w:spacing w:val="-1"/>
              </w:rPr>
              <w:t xml:space="preserve"> </w:t>
            </w:r>
            <w:r w:rsidRPr="00F54E03">
              <w:rPr>
                <w:b w:val="0"/>
              </w:rPr>
              <w:t>и</w:t>
            </w:r>
          </w:p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бережного поведения в природе и обществе.</w:t>
            </w:r>
          </w:p>
        </w:tc>
        <w:tc>
          <w:tcPr>
            <w:tcW w:w="4805" w:type="dxa"/>
          </w:tcPr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осознание себя как ученика, готового посещать школу в соответствии со специально организованными режимными моментами;</w:t>
            </w:r>
          </w:p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способность к принятию социального окружения, своего места в нем (класс,</w:t>
            </w:r>
            <w:r w:rsidRPr="00F54E03">
              <w:rPr>
                <w:b w:val="0"/>
                <w:spacing w:val="-5"/>
              </w:rPr>
              <w:t xml:space="preserve"> </w:t>
            </w:r>
            <w:r w:rsidRPr="00F54E03">
              <w:rPr>
                <w:b w:val="0"/>
              </w:rPr>
              <w:t>школа);</w:t>
            </w:r>
          </w:p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готовность к организации</w:t>
            </w:r>
            <w:r w:rsidRPr="00F54E03">
              <w:rPr>
                <w:b w:val="0"/>
                <w:spacing w:val="-18"/>
              </w:rPr>
              <w:t xml:space="preserve"> </w:t>
            </w:r>
            <w:r w:rsidRPr="00F54E03">
              <w:rPr>
                <w:b w:val="0"/>
              </w:rPr>
              <w:t>элементарного взаимодействия с окружающей действительностью.</w:t>
            </w:r>
          </w:p>
        </w:tc>
      </w:tr>
      <w:tr w:rsidR="00105269" w:rsidRPr="00F54E03" w:rsidTr="00E54203">
        <w:trPr>
          <w:trHeight w:val="5741"/>
        </w:trPr>
        <w:tc>
          <w:tcPr>
            <w:tcW w:w="2093" w:type="dxa"/>
          </w:tcPr>
          <w:p w:rsidR="00105269" w:rsidRPr="00F54E03" w:rsidRDefault="00105269" w:rsidP="00F54E03">
            <w:pPr>
              <w:pStyle w:val="11"/>
              <w:rPr>
                <w:b w:val="0"/>
              </w:rPr>
            </w:pPr>
          </w:p>
        </w:tc>
        <w:tc>
          <w:tcPr>
            <w:tcW w:w="3188" w:type="dxa"/>
          </w:tcPr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вступать в контакт и работать в паре -</w:t>
            </w:r>
            <w:r w:rsidRPr="00F54E03">
              <w:rPr>
                <w:b w:val="0"/>
                <w:spacing w:val="1"/>
              </w:rPr>
              <w:t xml:space="preserve"> </w:t>
            </w:r>
            <w:r w:rsidRPr="00F54E03">
              <w:rPr>
                <w:b w:val="0"/>
              </w:rPr>
              <w:t>учитель-ученик;</w:t>
            </w:r>
          </w:p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использовать принятые</w:t>
            </w:r>
            <w:r w:rsidRPr="00F54E03">
              <w:rPr>
                <w:b w:val="0"/>
                <w:spacing w:val="-4"/>
              </w:rPr>
              <w:t xml:space="preserve"> </w:t>
            </w:r>
            <w:r w:rsidRPr="00F54E03">
              <w:rPr>
                <w:b w:val="0"/>
              </w:rPr>
              <w:t>ритуалы</w:t>
            </w:r>
          </w:p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социального взаимодействия с одноклассниками и учителем;</w:t>
            </w:r>
          </w:p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слушать и понимать</w:t>
            </w:r>
            <w:r w:rsidRPr="00F54E03">
              <w:rPr>
                <w:b w:val="0"/>
                <w:spacing w:val="-13"/>
              </w:rPr>
              <w:t xml:space="preserve"> </w:t>
            </w:r>
            <w:r w:rsidRPr="00F54E03">
              <w:rPr>
                <w:b w:val="0"/>
              </w:rPr>
              <w:t>инструкцию к учебному заданию в разных видах деятельности и</w:t>
            </w:r>
            <w:r w:rsidRPr="00F54E03">
              <w:rPr>
                <w:b w:val="0"/>
                <w:spacing w:val="-2"/>
              </w:rPr>
              <w:t xml:space="preserve"> </w:t>
            </w:r>
            <w:r w:rsidRPr="00F54E03">
              <w:rPr>
                <w:b w:val="0"/>
              </w:rPr>
              <w:t>быту;</w:t>
            </w:r>
          </w:p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 xml:space="preserve">сотрудничать со взрослыми </w:t>
            </w:r>
            <w:r w:rsidRPr="00F54E03">
              <w:rPr>
                <w:b w:val="0"/>
                <w:spacing w:val="-12"/>
              </w:rPr>
              <w:t xml:space="preserve">и </w:t>
            </w:r>
            <w:r w:rsidRPr="00F54E03">
              <w:rPr>
                <w:b w:val="0"/>
              </w:rPr>
              <w:t>сверстниками в разных социальных</w:t>
            </w:r>
            <w:r w:rsidRPr="00F54E03">
              <w:rPr>
                <w:b w:val="0"/>
                <w:spacing w:val="1"/>
              </w:rPr>
              <w:t xml:space="preserve"> </w:t>
            </w:r>
            <w:r w:rsidRPr="00F54E03">
              <w:rPr>
                <w:b w:val="0"/>
              </w:rPr>
              <w:t>ситуациях;</w:t>
            </w:r>
          </w:p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доброжелательно относиться к</w:t>
            </w:r>
            <w:r w:rsidRPr="00F54E03">
              <w:rPr>
                <w:b w:val="0"/>
                <w:spacing w:val="-2"/>
              </w:rPr>
              <w:t xml:space="preserve"> </w:t>
            </w:r>
            <w:r w:rsidRPr="00F54E03">
              <w:rPr>
                <w:b w:val="0"/>
              </w:rPr>
              <w:t>людям.</w:t>
            </w:r>
          </w:p>
        </w:tc>
        <w:tc>
          <w:tcPr>
            <w:tcW w:w="4805" w:type="dxa"/>
          </w:tcPr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вступать в контакт и поддерживать его в коллективе (учитель-класс, ученик-ученик,</w:t>
            </w:r>
            <w:r w:rsidRPr="00F54E03">
              <w:rPr>
                <w:b w:val="0"/>
                <w:spacing w:val="1"/>
              </w:rPr>
              <w:t xml:space="preserve"> </w:t>
            </w:r>
            <w:r w:rsidRPr="00F54E03">
              <w:rPr>
                <w:b w:val="0"/>
              </w:rPr>
              <w:t>учитель-ученик);</w:t>
            </w:r>
          </w:p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обращаться за помощью</w:t>
            </w:r>
            <w:r w:rsidRPr="00F54E03">
              <w:rPr>
                <w:b w:val="0"/>
                <w:spacing w:val="-2"/>
              </w:rPr>
              <w:t xml:space="preserve"> </w:t>
            </w:r>
            <w:r w:rsidRPr="00F54E03">
              <w:rPr>
                <w:b w:val="0"/>
              </w:rPr>
              <w:t>и</w:t>
            </w:r>
          </w:p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принимать помощь;</w:t>
            </w:r>
          </w:p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изменять</w:t>
            </w:r>
          </w:p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свое поведение в соответствии</w:t>
            </w:r>
          </w:p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с объективными требованиями учебной среды;</w:t>
            </w:r>
          </w:p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конструктивно</w:t>
            </w:r>
          </w:p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взаимодействовать с людьми из ближайшего окружения.</w:t>
            </w:r>
          </w:p>
        </w:tc>
      </w:tr>
      <w:tr w:rsidR="00105269" w:rsidRPr="00F54E03" w:rsidTr="00E54203">
        <w:tc>
          <w:tcPr>
            <w:tcW w:w="2093" w:type="dxa"/>
          </w:tcPr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Регулятивные</w:t>
            </w:r>
          </w:p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учебные действия</w:t>
            </w:r>
          </w:p>
        </w:tc>
        <w:tc>
          <w:tcPr>
            <w:tcW w:w="3188" w:type="dxa"/>
          </w:tcPr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адекватно соблюдать ритуалы школьного поведения</w:t>
            </w:r>
            <w:r w:rsidRPr="00F54E03">
              <w:rPr>
                <w:b w:val="0"/>
                <w:spacing w:val="-13"/>
              </w:rPr>
              <w:t xml:space="preserve"> </w:t>
            </w:r>
            <w:r w:rsidRPr="00F54E03">
              <w:rPr>
                <w:b w:val="0"/>
              </w:rPr>
              <w:t>(поднимать руку, вставать и выходить из-за парты и т.д.);</w:t>
            </w:r>
          </w:p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активно участвовать в специально организованной</w:t>
            </w:r>
          </w:p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деятельности (игровой, творческой, учебной).</w:t>
            </w:r>
          </w:p>
        </w:tc>
        <w:tc>
          <w:tcPr>
            <w:tcW w:w="4805" w:type="dxa"/>
          </w:tcPr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 xml:space="preserve">принимать цели и произвольно включаться в деятельность, следовать предложенному плану </w:t>
            </w:r>
            <w:r w:rsidRPr="00F54E03">
              <w:rPr>
                <w:b w:val="0"/>
                <w:spacing w:val="-11"/>
              </w:rPr>
              <w:t xml:space="preserve">и </w:t>
            </w:r>
            <w:r w:rsidRPr="00F54E03">
              <w:rPr>
                <w:b w:val="0"/>
              </w:rPr>
              <w:t>работать в общем</w:t>
            </w:r>
            <w:r w:rsidRPr="00F54E03">
              <w:rPr>
                <w:b w:val="0"/>
                <w:spacing w:val="-2"/>
              </w:rPr>
              <w:t xml:space="preserve"> </w:t>
            </w:r>
            <w:r w:rsidRPr="00F54E03">
              <w:rPr>
                <w:b w:val="0"/>
              </w:rPr>
              <w:t>темпе;</w:t>
            </w:r>
          </w:p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соотносить свои действия и их результаты с заданными образцами, принимать оценку деятельности.</w:t>
            </w:r>
          </w:p>
        </w:tc>
      </w:tr>
      <w:tr w:rsidR="00105269" w:rsidRPr="00F54E03" w:rsidTr="00E54203">
        <w:tc>
          <w:tcPr>
            <w:tcW w:w="2093" w:type="dxa"/>
          </w:tcPr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lastRenderedPageBreak/>
              <w:t>Познавательные</w:t>
            </w:r>
          </w:p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учебные</w:t>
            </w:r>
          </w:p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действия</w:t>
            </w:r>
          </w:p>
        </w:tc>
        <w:tc>
          <w:tcPr>
            <w:tcW w:w="3188" w:type="dxa"/>
          </w:tcPr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делать простейшие обобщения, сравнивать, классифицировать на наглядном</w:t>
            </w:r>
            <w:r w:rsidRPr="00F54E03">
              <w:rPr>
                <w:b w:val="0"/>
                <w:spacing w:val="-2"/>
              </w:rPr>
              <w:t xml:space="preserve"> </w:t>
            </w:r>
            <w:r w:rsidRPr="00F54E03">
              <w:rPr>
                <w:b w:val="0"/>
              </w:rPr>
              <w:t>материале;</w:t>
            </w:r>
          </w:p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наблюдать под руководством взрослого за предметами и явлениями окружающей действительности.</w:t>
            </w:r>
          </w:p>
        </w:tc>
        <w:tc>
          <w:tcPr>
            <w:tcW w:w="4805" w:type="dxa"/>
          </w:tcPr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выделять некоторые существенные, общие и отличительные свойства хорошо знакомых</w:t>
            </w:r>
            <w:r w:rsidRPr="00F54E03">
              <w:rPr>
                <w:b w:val="0"/>
                <w:spacing w:val="1"/>
              </w:rPr>
              <w:t xml:space="preserve"> </w:t>
            </w:r>
            <w:r w:rsidRPr="00F54E03">
              <w:rPr>
                <w:b w:val="0"/>
              </w:rPr>
              <w:t>предметов;</w:t>
            </w:r>
          </w:p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наблюдать самостоятельно за предметами и явлениями окружающей</w:t>
            </w:r>
            <w:r w:rsidRPr="00F54E03">
              <w:rPr>
                <w:b w:val="0"/>
                <w:spacing w:val="-5"/>
              </w:rPr>
              <w:t xml:space="preserve"> </w:t>
            </w:r>
            <w:r w:rsidRPr="00F54E03">
              <w:rPr>
                <w:b w:val="0"/>
              </w:rPr>
              <w:t>действительности.</w:t>
            </w:r>
          </w:p>
        </w:tc>
      </w:tr>
    </w:tbl>
    <w:p w:rsidR="00105269" w:rsidRPr="00F54E03" w:rsidRDefault="00105269" w:rsidP="00F54E03">
      <w:pPr>
        <w:pStyle w:val="11"/>
        <w:rPr>
          <w:b w:val="0"/>
          <w:vertAlign w:val="superscript"/>
        </w:rPr>
      </w:pPr>
    </w:p>
    <w:p w:rsidR="00105269" w:rsidRPr="00F54E03" w:rsidRDefault="00105269" w:rsidP="00F54E03">
      <w:pPr>
        <w:pStyle w:val="11"/>
        <w:rPr>
          <w:b w:val="0"/>
        </w:rPr>
      </w:pPr>
      <w:r w:rsidRPr="00F54E03">
        <w:rPr>
          <w:b w:val="0"/>
        </w:rPr>
        <w:t>Минимальный и достаточный уровень предметных результатов по учебному курсу «Речевая практика» определяется в конце учебного года в связи с неоднородностью состава обучающихся класса и сложностью структуры дефекта</w:t>
      </w:r>
    </w:p>
    <w:p w:rsidR="00105269" w:rsidRPr="00F54E03" w:rsidRDefault="00105269" w:rsidP="00F54E03">
      <w:pPr>
        <w:pStyle w:val="11"/>
        <w:rPr>
          <w:b w:val="0"/>
        </w:rPr>
      </w:pPr>
      <w:r w:rsidRPr="00F54E03">
        <w:rPr>
          <w:b w:val="0"/>
        </w:rPr>
        <w:t>Основное содержание учебного предмета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3"/>
        <w:gridCol w:w="2637"/>
        <w:gridCol w:w="1456"/>
        <w:gridCol w:w="5946"/>
      </w:tblGrid>
      <w:tr w:rsidR="00105269" w:rsidRPr="00F54E03" w:rsidTr="00105269">
        <w:tc>
          <w:tcPr>
            <w:tcW w:w="643" w:type="dxa"/>
          </w:tcPr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№</w:t>
            </w:r>
          </w:p>
        </w:tc>
        <w:tc>
          <w:tcPr>
            <w:tcW w:w="2637" w:type="dxa"/>
          </w:tcPr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 xml:space="preserve">Разделы </w:t>
            </w:r>
          </w:p>
        </w:tc>
        <w:tc>
          <w:tcPr>
            <w:tcW w:w="1456" w:type="dxa"/>
          </w:tcPr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Кол-во</w:t>
            </w:r>
          </w:p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часов</w:t>
            </w:r>
          </w:p>
        </w:tc>
        <w:tc>
          <w:tcPr>
            <w:tcW w:w="5946" w:type="dxa"/>
          </w:tcPr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Темы</w:t>
            </w:r>
          </w:p>
        </w:tc>
      </w:tr>
      <w:tr w:rsidR="00105269" w:rsidRPr="00F54E03" w:rsidTr="00105269">
        <w:tc>
          <w:tcPr>
            <w:tcW w:w="643" w:type="dxa"/>
          </w:tcPr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1.</w:t>
            </w:r>
          </w:p>
        </w:tc>
        <w:tc>
          <w:tcPr>
            <w:tcW w:w="2637" w:type="dxa"/>
          </w:tcPr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Аудирование и понимание речи</w:t>
            </w:r>
          </w:p>
        </w:tc>
        <w:tc>
          <w:tcPr>
            <w:tcW w:w="1456" w:type="dxa"/>
          </w:tcPr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На каждом</w:t>
            </w:r>
          </w:p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уроке</w:t>
            </w:r>
          </w:p>
        </w:tc>
        <w:tc>
          <w:tcPr>
            <w:tcW w:w="5946" w:type="dxa"/>
          </w:tcPr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Выполнение простых устных инструкций учителя, словесный отчет о выполненных</w:t>
            </w:r>
          </w:p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действиях.</w:t>
            </w:r>
          </w:p>
        </w:tc>
      </w:tr>
      <w:tr w:rsidR="00105269" w:rsidRPr="00F54E03" w:rsidTr="00105269">
        <w:tc>
          <w:tcPr>
            <w:tcW w:w="643" w:type="dxa"/>
          </w:tcPr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2.</w:t>
            </w:r>
          </w:p>
        </w:tc>
        <w:tc>
          <w:tcPr>
            <w:tcW w:w="2637" w:type="dxa"/>
          </w:tcPr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Дикция и выразительность речи</w:t>
            </w:r>
          </w:p>
        </w:tc>
        <w:tc>
          <w:tcPr>
            <w:tcW w:w="1456" w:type="dxa"/>
          </w:tcPr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На каждом уроке</w:t>
            </w:r>
          </w:p>
        </w:tc>
        <w:tc>
          <w:tcPr>
            <w:tcW w:w="5946" w:type="dxa"/>
          </w:tcPr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Развитие артикуляционной моторики. Формирование правильного физиологического дыхания. Использование мимики и жестов в</w:t>
            </w:r>
          </w:p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общении.</w:t>
            </w:r>
          </w:p>
        </w:tc>
      </w:tr>
      <w:tr w:rsidR="00105269" w:rsidRPr="00F54E03" w:rsidTr="00105269">
        <w:tc>
          <w:tcPr>
            <w:tcW w:w="643" w:type="dxa"/>
          </w:tcPr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3.</w:t>
            </w:r>
          </w:p>
        </w:tc>
        <w:tc>
          <w:tcPr>
            <w:tcW w:w="2637" w:type="dxa"/>
          </w:tcPr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Общение и его значение в жизни</w:t>
            </w:r>
          </w:p>
        </w:tc>
        <w:tc>
          <w:tcPr>
            <w:tcW w:w="1456" w:type="dxa"/>
          </w:tcPr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На</w:t>
            </w:r>
          </w:p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каждом уроке</w:t>
            </w:r>
          </w:p>
        </w:tc>
        <w:tc>
          <w:tcPr>
            <w:tcW w:w="5946" w:type="dxa"/>
          </w:tcPr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Речевое и неречевое общение.</w:t>
            </w:r>
          </w:p>
        </w:tc>
      </w:tr>
      <w:tr w:rsidR="00105269" w:rsidRPr="00F54E03" w:rsidTr="00105269">
        <w:tc>
          <w:tcPr>
            <w:tcW w:w="643" w:type="dxa"/>
          </w:tcPr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4.</w:t>
            </w:r>
          </w:p>
        </w:tc>
        <w:tc>
          <w:tcPr>
            <w:tcW w:w="2637" w:type="dxa"/>
          </w:tcPr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Организация речевого общения</w:t>
            </w:r>
          </w:p>
        </w:tc>
        <w:tc>
          <w:tcPr>
            <w:tcW w:w="1456" w:type="dxa"/>
          </w:tcPr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56</w:t>
            </w:r>
          </w:p>
        </w:tc>
        <w:tc>
          <w:tcPr>
            <w:tcW w:w="5946" w:type="dxa"/>
          </w:tcPr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Обращение, привлечение внимания. «Ты» и</w:t>
            </w:r>
          </w:p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«Вы», обращение по имени и отчеству, по фамилии, обращение к знакомым взрослым и ровесникам.</w:t>
            </w:r>
          </w:p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Знакомство, представление, приветствие. Формулы «Меня зовут …», «Это …».</w:t>
            </w:r>
          </w:p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Приветствие и прощание. Формулы</w:t>
            </w:r>
          </w:p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«здравствуй», «до свидания». Жесты приветствия и прощания.</w:t>
            </w:r>
          </w:p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Просьба, совет. Обращение с просьбой к учителю, соседу по парте на уроке или на перемене.</w:t>
            </w:r>
          </w:p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Благодарность. Формулы «спасибо»,</w:t>
            </w:r>
          </w:p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«пожалуйста».</w:t>
            </w:r>
          </w:p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Замечание, извинение. Правильная реакция на замечания. Формулы «извините, простите»</w:t>
            </w:r>
            <w:r w:rsidRPr="00F54E03">
              <w:rPr>
                <w:b w:val="0"/>
                <w:spacing w:val="-19"/>
              </w:rPr>
              <w:t xml:space="preserve"> </w:t>
            </w:r>
            <w:r w:rsidRPr="00F54E03">
              <w:rPr>
                <w:b w:val="0"/>
              </w:rPr>
              <w:t>без обращения.</w:t>
            </w:r>
          </w:p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Сочувствие, утешение. Сочувствие</w:t>
            </w:r>
          </w:p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заболевшему сверстнику, взрослому,</w:t>
            </w:r>
          </w:p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используя жесты, сопряжено с действиями взрослого.</w:t>
            </w:r>
          </w:p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Алгоритм работы над темой речевой ситуации Выявление и расширение представлений по теме речевой ситуации.</w:t>
            </w:r>
          </w:p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Актуализация, уточнение и расширение словарного запаса о теме ситуации.</w:t>
            </w:r>
          </w:p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Составление предложений по теме ситуации, в т.ч. ответы на вопросы и формулирование вопросов учителю, одноклассникам.</w:t>
            </w:r>
          </w:p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 xml:space="preserve">Конструирование диалогов, участие в диалогах по </w:t>
            </w:r>
            <w:r w:rsidRPr="00F54E03">
              <w:rPr>
                <w:b w:val="0"/>
              </w:rPr>
              <w:lastRenderedPageBreak/>
              <w:t>теме ситуации.</w:t>
            </w:r>
          </w:p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Выбор атрибутов к ролевой игре по теме речевой ситуации. Уточнение ролей, сюжета игры, его вариативности. Моделирование речевой ситуации.</w:t>
            </w:r>
          </w:p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Составление устного текста (диалогического</w:t>
            </w:r>
          </w:p>
          <w:p w:rsidR="00105269" w:rsidRPr="00F54E03" w:rsidRDefault="00105269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или  монологического) по теме ситуации.</w:t>
            </w:r>
          </w:p>
        </w:tc>
      </w:tr>
    </w:tbl>
    <w:p w:rsidR="003C0FA0" w:rsidRPr="00F54E03" w:rsidRDefault="003C0FA0" w:rsidP="00F54E03">
      <w:pPr>
        <w:pStyle w:val="11"/>
        <w:rPr>
          <w:b w:val="0"/>
        </w:rPr>
      </w:pPr>
      <w:r w:rsidRPr="00F54E03">
        <w:rPr>
          <w:b w:val="0"/>
        </w:rPr>
        <w:lastRenderedPageBreak/>
        <w:t>Необходимым условием реализации рабочей программы по учебному предмету « Речевая практика» является создание развивающей предметно-пространственной среды:</w:t>
      </w:r>
    </w:p>
    <w:tbl>
      <w:tblPr>
        <w:tblStyle w:val="TableNormal"/>
        <w:tblW w:w="10525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5"/>
        <w:gridCol w:w="7230"/>
      </w:tblGrid>
      <w:tr w:rsidR="003C0FA0" w:rsidRPr="00F54E03" w:rsidTr="003C0FA0">
        <w:trPr>
          <w:trHeight w:val="827"/>
        </w:trPr>
        <w:tc>
          <w:tcPr>
            <w:tcW w:w="3295" w:type="dxa"/>
          </w:tcPr>
          <w:p w:rsidR="003C0FA0" w:rsidRPr="00F54E03" w:rsidRDefault="003C0FA0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Направления коррекционно-</w:t>
            </w:r>
          </w:p>
          <w:p w:rsidR="003C0FA0" w:rsidRPr="00F54E03" w:rsidRDefault="003C0FA0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развивающей работы</w:t>
            </w:r>
          </w:p>
        </w:tc>
        <w:tc>
          <w:tcPr>
            <w:tcW w:w="7230" w:type="dxa"/>
          </w:tcPr>
          <w:p w:rsidR="003C0FA0" w:rsidRPr="00F54E03" w:rsidRDefault="003C0FA0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Развивающая предметно-</w:t>
            </w:r>
          </w:p>
          <w:p w:rsidR="003C0FA0" w:rsidRPr="00F54E03" w:rsidRDefault="003C0FA0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пространственная среда</w:t>
            </w:r>
          </w:p>
        </w:tc>
      </w:tr>
      <w:tr w:rsidR="003C0FA0" w:rsidRPr="00F54E03" w:rsidTr="003C0FA0">
        <w:trPr>
          <w:trHeight w:val="1117"/>
        </w:trPr>
        <w:tc>
          <w:tcPr>
            <w:tcW w:w="3295" w:type="dxa"/>
          </w:tcPr>
          <w:p w:rsidR="003C0FA0" w:rsidRPr="00F54E03" w:rsidRDefault="003C0FA0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Коммуникация</w:t>
            </w:r>
          </w:p>
        </w:tc>
        <w:tc>
          <w:tcPr>
            <w:tcW w:w="7230" w:type="dxa"/>
          </w:tcPr>
          <w:p w:rsidR="003C0FA0" w:rsidRPr="00F54E03" w:rsidRDefault="003C0FA0" w:rsidP="00F54E03">
            <w:pPr>
              <w:pStyle w:val="11"/>
              <w:rPr>
                <w:b w:val="0"/>
                <w:lang w:val="ru-RU"/>
              </w:rPr>
            </w:pPr>
            <w:r w:rsidRPr="00F54E03">
              <w:rPr>
                <w:b w:val="0"/>
                <w:lang w:val="ru-RU"/>
              </w:rPr>
              <w:t>Альтернативная коммуникация (графические изображения, символы, пиктограммы, схемы), слоговые таблицы,</w:t>
            </w:r>
          </w:p>
          <w:p w:rsidR="003C0FA0" w:rsidRPr="00F54E03" w:rsidRDefault="003C0FA0" w:rsidP="00F54E03">
            <w:pPr>
              <w:pStyle w:val="11"/>
              <w:rPr>
                <w:b w:val="0"/>
                <w:lang w:val="ru-RU"/>
              </w:rPr>
            </w:pPr>
            <w:r w:rsidRPr="00F54E03">
              <w:rPr>
                <w:b w:val="0"/>
                <w:lang w:val="ru-RU"/>
              </w:rPr>
              <w:t>диски из музыкальной серии Е. Железновой</w:t>
            </w:r>
          </w:p>
        </w:tc>
      </w:tr>
      <w:tr w:rsidR="003C0FA0" w:rsidRPr="00F54E03" w:rsidTr="003C0FA0">
        <w:trPr>
          <w:trHeight w:val="836"/>
        </w:trPr>
        <w:tc>
          <w:tcPr>
            <w:tcW w:w="3295" w:type="dxa"/>
          </w:tcPr>
          <w:p w:rsidR="003C0FA0" w:rsidRPr="00F54E03" w:rsidRDefault="003C0FA0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Мыслительные операции</w:t>
            </w:r>
          </w:p>
        </w:tc>
        <w:tc>
          <w:tcPr>
            <w:tcW w:w="7230" w:type="dxa"/>
          </w:tcPr>
          <w:p w:rsidR="003C0FA0" w:rsidRPr="00F54E03" w:rsidRDefault="003C0FA0" w:rsidP="00F54E03">
            <w:pPr>
              <w:pStyle w:val="11"/>
              <w:rPr>
                <w:b w:val="0"/>
                <w:lang w:val="ru-RU"/>
              </w:rPr>
            </w:pPr>
            <w:r w:rsidRPr="00F54E03">
              <w:rPr>
                <w:b w:val="0"/>
                <w:lang w:val="ru-RU"/>
              </w:rPr>
              <w:t>Кубики «Сложи узор», цветные палочки</w:t>
            </w:r>
          </w:p>
          <w:p w:rsidR="003C0FA0" w:rsidRPr="00F54E03" w:rsidRDefault="003C0FA0" w:rsidP="00F54E03">
            <w:pPr>
              <w:pStyle w:val="11"/>
              <w:rPr>
                <w:b w:val="0"/>
                <w:lang w:val="ru-RU"/>
              </w:rPr>
            </w:pPr>
            <w:r w:rsidRPr="00F54E03">
              <w:rPr>
                <w:b w:val="0"/>
                <w:lang w:val="ru-RU"/>
              </w:rPr>
              <w:t>Кюизенера, автодидактический материал Марии Монтессори</w:t>
            </w:r>
          </w:p>
        </w:tc>
      </w:tr>
      <w:tr w:rsidR="003C0FA0" w:rsidRPr="00F54E03" w:rsidTr="003C0FA0">
        <w:trPr>
          <w:trHeight w:val="836"/>
        </w:trPr>
        <w:tc>
          <w:tcPr>
            <w:tcW w:w="3295" w:type="dxa"/>
          </w:tcPr>
          <w:p w:rsidR="003C0FA0" w:rsidRPr="00F54E03" w:rsidRDefault="003C0FA0" w:rsidP="00F54E03">
            <w:pPr>
              <w:pStyle w:val="11"/>
              <w:rPr>
                <w:b w:val="0"/>
                <w:lang w:val="ru-RU"/>
              </w:rPr>
            </w:pPr>
            <w:r w:rsidRPr="00F54E03">
              <w:rPr>
                <w:b w:val="0"/>
                <w:lang w:val="ru-RU"/>
              </w:rPr>
              <w:t>Слуховое и зрительное восприятие, внимание и память</w:t>
            </w:r>
          </w:p>
        </w:tc>
        <w:tc>
          <w:tcPr>
            <w:tcW w:w="7230" w:type="dxa"/>
          </w:tcPr>
          <w:p w:rsidR="003C0FA0" w:rsidRPr="00F54E03" w:rsidRDefault="003C0FA0" w:rsidP="00F54E03">
            <w:pPr>
              <w:pStyle w:val="11"/>
              <w:rPr>
                <w:b w:val="0"/>
                <w:lang w:val="ru-RU"/>
              </w:rPr>
            </w:pPr>
            <w:r w:rsidRPr="00F54E03">
              <w:rPr>
                <w:b w:val="0"/>
                <w:lang w:val="ru-RU"/>
              </w:rPr>
              <w:t>Зашумленные изображения, изображения наложенные друг на друга, недорисованные изображения, геометрические фигуры, разрезные картинки; музыкальные</w:t>
            </w:r>
          </w:p>
          <w:p w:rsidR="003C0FA0" w:rsidRPr="00F54E03" w:rsidRDefault="003C0FA0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инструменты</w:t>
            </w:r>
          </w:p>
        </w:tc>
      </w:tr>
      <w:tr w:rsidR="003C0FA0" w:rsidRPr="00F54E03" w:rsidTr="003C0FA0">
        <w:trPr>
          <w:trHeight w:val="836"/>
        </w:trPr>
        <w:tc>
          <w:tcPr>
            <w:tcW w:w="3295" w:type="dxa"/>
          </w:tcPr>
          <w:p w:rsidR="003C0FA0" w:rsidRPr="00F54E03" w:rsidRDefault="003C0FA0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Пространственные представления</w:t>
            </w:r>
          </w:p>
        </w:tc>
        <w:tc>
          <w:tcPr>
            <w:tcW w:w="7230" w:type="dxa"/>
          </w:tcPr>
          <w:p w:rsidR="003C0FA0" w:rsidRPr="00F54E03" w:rsidRDefault="003C0FA0" w:rsidP="00F54E03">
            <w:pPr>
              <w:pStyle w:val="11"/>
              <w:rPr>
                <w:b w:val="0"/>
                <w:lang w:val="ru-RU"/>
              </w:rPr>
            </w:pPr>
            <w:r w:rsidRPr="00F54E03">
              <w:rPr>
                <w:b w:val="0"/>
                <w:lang w:val="ru-RU"/>
              </w:rPr>
              <w:t>Схемы, модели, предметные и сюжетные</w:t>
            </w:r>
          </w:p>
          <w:p w:rsidR="003C0FA0" w:rsidRPr="00F54E03" w:rsidRDefault="003C0FA0" w:rsidP="00F54E03">
            <w:pPr>
              <w:pStyle w:val="11"/>
              <w:rPr>
                <w:b w:val="0"/>
                <w:lang w:val="ru-RU"/>
              </w:rPr>
            </w:pPr>
            <w:r w:rsidRPr="00F54E03">
              <w:rPr>
                <w:b w:val="0"/>
                <w:lang w:val="ru-RU"/>
              </w:rPr>
              <w:t>картины</w:t>
            </w:r>
          </w:p>
        </w:tc>
      </w:tr>
      <w:tr w:rsidR="003C0FA0" w:rsidRPr="00F54E03" w:rsidTr="003C0FA0">
        <w:trPr>
          <w:trHeight w:val="836"/>
        </w:trPr>
        <w:tc>
          <w:tcPr>
            <w:tcW w:w="3295" w:type="dxa"/>
          </w:tcPr>
          <w:p w:rsidR="003C0FA0" w:rsidRPr="00F54E03" w:rsidRDefault="003C0FA0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Временные представления</w:t>
            </w:r>
          </w:p>
        </w:tc>
        <w:tc>
          <w:tcPr>
            <w:tcW w:w="7230" w:type="dxa"/>
          </w:tcPr>
          <w:p w:rsidR="003C0FA0" w:rsidRPr="005926C7" w:rsidRDefault="003C0FA0" w:rsidP="00F54E03">
            <w:pPr>
              <w:pStyle w:val="11"/>
              <w:rPr>
                <w:b w:val="0"/>
                <w:lang w:val="ru-RU"/>
              </w:rPr>
            </w:pPr>
            <w:r w:rsidRPr="005926C7">
              <w:rPr>
                <w:b w:val="0"/>
                <w:lang w:val="ru-RU"/>
              </w:rPr>
              <w:t>Схемы, модели, календари, часы</w:t>
            </w:r>
          </w:p>
          <w:p w:rsidR="003C0FA0" w:rsidRPr="005926C7" w:rsidRDefault="003C0FA0" w:rsidP="00F54E03">
            <w:pPr>
              <w:pStyle w:val="11"/>
              <w:rPr>
                <w:b w:val="0"/>
                <w:lang w:val="ru-RU"/>
              </w:rPr>
            </w:pPr>
            <w:r w:rsidRPr="005926C7">
              <w:rPr>
                <w:b w:val="0"/>
                <w:lang w:val="ru-RU"/>
              </w:rPr>
              <w:t>(механические и песочные); материал по альтернативной коммуникации</w:t>
            </w:r>
          </w:p>
        </w:tc>
      </w:tr>
      <w:tr w:rsidR="003C0FA0" w:rsidRPr="00F54E03" w:rsidTr="003C0FA0">
        <w:trPr>
          <w:trHeight w:val="836"/>
        </w:trPr>
        <w:tc>
          <w:tcPr>
            <w:tcW w:w="3295" w:type="dxa"/>
          </w:tcPr>
          <w:p w:rsidR="003C0FA0" w:rsidRPr="00F54E03" w:rsidRDefault="003C0FA0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Конструктивный праксис</w:t>
            </w:r>
          </w:p>
        </w:tc>
        <w:tc>
          <w:tcPr>
            <w:tcW w:w="7230" w:type="dxa"/>
          </w:tcPr>
          <w:p w:rsidR="003C0FA0" w:rsidRPr="00F54E03" w:rsidRDefault="003C0FA0" w:rsidP="00F54E03">
            <w:pPr>
              <w:pStyle w:val="11"/>
              <w:rPr>
                <w:b w:val="0"/>
                <w:lang w:val="ru-RU"/>
              </w:rPr>
            </w:pPr>
            <w:r w:rsidRPr="00F54E03">
              <w:rPr>
                <w:b w:val="0"/>
                <w:lang w:val="ru-RU"/>
              </w:rPr>
              <w:t>Различного рода конструкторы, природный материал, кубики Никитина, разрезные картинки, мозаика и др., сборно-разборные дидактические игрушки, конструирование -</w:t>
            </w:r>
          </w:p>
          <w:p w:rsidR="003C0FA0" w:rsidRPr="00F54E03" w:rsidRDefault="003C0FA0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оригами</w:t>
            </w:r>
          </w:p>
        </w:tc>
      </w:tr>
      <w:tr w:rsidR="003C0FA0" w:rsidRPr="00F54E03" w:rsidTr="003C0FA0">
        <w:trPr>
          <w:trHeight w:val="836"/>
        </w:trPr>
        <w:tc>
          <w:tcPr>
            <w:tcW w:w="3295" w:type="dxa"/>
          </w:tcPr>
          <w:p w:rsidR="003C0FA0" w:rsidRPr="00F54E03" w:rsidRDefault="003C0FA0" w:rsidP="00F54E03">
            <w:pPr>
              <w:pStyle w:val="11"/>
              <w:rPr>
                <w:b w:val="0"/>
                <w:lang w:val="ru-RU"/>
              </w:rPr>
            </w:pPr>
            <w:r w:rsidRPr="00F54E03">
              <w:rPr>
                <w:b w:val="0"/>
                <w:lang w:val="ru-RU"/>
              </w:rPr>
              <w:t>Развитие общей и ручной моторики</w:t>
            </w:r>
          </w:p>
        </w:tc>
        <w:tc>
          <w:tcPr>
            <w:tcW w:w="7230" w:type="dxa"/>
          </w:tcPr>
          <w:p w:rsidR="003C0FA0" w:rsidRPr="00F54E03" w:rsidRDefault="003C0FA0" w:rsidP="00F54E03">
            <w:pPr>
              <w:pStyle w:val="11"/>
              <w:rPr>
                <w:b w:val="0"/>
                <w:lang w:val="ru-RU"/>
              </w:rPr>
            </w:pPr>
            <w:r w:rsidRPr="00F54E03">
              <w:rPr>
                <w:b w:val="0"/>
                <w:lang w:val="ru-RU"/>
              </w:rPr>
              <w:t>Массажные мячи разных размеров, природный материал, мозаика, шнуровки, застежки, материалы Марии Монтессори,</w:t>
            </w:r>
          </w:p>
          <w:p w:rsidR="003C0FA0" w:rsidRPr="00F54E03" w:rsidRDefault="003C0FA0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сборно-разборные дидактические игрушки</w:t>
            </w:r>
          </w:p>
        </w:tc>
      </w:tr>
    </w:tbl>
    <w:p w:rsidR="003C0FA0" w:rsidRPr="00F54E03" w:rsidRDefault="003C0FA0" w:rsidP="00F54E03">
      <w:pPr>
        <w:pStyle w:val="11"/>
        <w:rPr>
          <w:b w:val="0"/>
        </w:rPr>
      </w:pPr>
      <w:r w:rsidRPr="00F54E03">
        <w:rPr>
          <w:b w:val="0"/>
        </w:rPr>
        <w:t>Развивающая предметно-пространственная среда учебного курса отражена в календарно-тематическом планировании</w:t>
      </w:r>
    </w:p>
    <w:p w:rsidR="00EE1449" w:rsidRDefault="00EE1449" w:rsidP="00F54E03">
      <w:pPr>
        <w:pStyle w:val="11"/>
        <w:rPr>
          <w:b w:val="0"/>
        </w:rPr>
      </w:pPr>
    </w:p>
    <w:p w:rsidR="00EE1449" w:rsidRDefault="00EE1449" w:rsidP="00F54E03">
      <w:pPr>
        <w:pStyle w:val="11"/>
        <w:rPr>
          <w:b w:val="0"/>
        </w:rPr>
      </w:pPr>
    </w:p>
    <w:p w:rsidR="00EE1449" w:rsidRDefault="00EE1449" w:rsidP="00F54E03">
      <w:pPr>
        <w:pStyle w:val="11"/>
        <w:rPr>
          <w:b w:val="0"/>
        </w:rPr>
      </w:pPr>
    </w:p>
    <w:p w:rsidR="00EE1449" w:rsidRDefault="00EE1449" w:rsidP="00F54E03">
      <w:pPr>
        <w:pStyle w:val="11"/>
        <w:rPr>
          <w:b w:val="0"/>
        </w:rPr>
      </w:pPr>
    </w:p>
    <w:p w:rsidR="00EE1449" w:rsidRDefault="00EE1449" w:rsidP="00F54E03">
      <w:pPr>
        <w:pStyle w:val="11"/>
        <w:rPr>
          <w:b w:val="0"/>
        </w:rPr>
      </w:pPr>
    </w:p>
    <w:p w:rsidR="00EE1449" w:rsidRDefault="00EE1449" w:rsidP="00F54E03">
      <w:pPr>
        <w:pStyle w:val="11"/>
        <w:rPr>
          <w:b w:val="0"/>
        </w:rPr>
      </w:pPr>
    </w:p>
    <w:p w:rsidR="00EE1449" w:rsidRDefault="00EE1449" w:rsidP="00F54E03">
      <w:pPr>
        <w:pStyle w:val="11"/>
        <w:rPr>
          <w:b w:val="0"/>
        </w:rPr>
      </w:pPr>
    </w:p>
    <w:p w:rsidR="00EE1449" w:rsidRDefault="00EE1449" w:rsidP="00F54E03">
      <w:pPr>
        <w:pStyle w:val="11"/>
        <w:rPr>
          <w:b w:val="0"/>
        </w:rPr>
      </w:pPr>
    </w:p>
    <w:p w:rsidR="00EE1449" w:rsidRDefault="00EE1449" w:rsidP="00F54E03">
      <w:pPr>
        <w:pStyle w:val="11"/>
        <w:rPr>
          <w:b w:val="0"/>
        </w:rPr>
      </w:pPr>
    </w:p>
    <w:p w:rsidR="00EE1449" w:rsidRDefault="00EE1449" w:rsidP="00F54E03">
      <w:pPr>
        <w:pStyle w:val="11"/>
        <w:rPr>
          <w:b w:val="0"/>
        </w:rPr>
      </w:pPr>
    </w:p>
    <w:p w:rsidR="00EE1449" w:rsidRDefault="00EE1449" w:rsidP="00F54E03">
      <w:pPr>
        <w:pStyle w:val="11"/>
        <w:rPr>
          <w:b w:val="0"/>
        </w:rPr>
      </w:pPr>
    </w:p>
    <w:p w:rsidR="00EE1449" w:rsidRDefault="00EE1449" w:rsidP="00F54E03">
      <w:pPr>
        <w:pStyle w:val="11"/>
        <w:rPr>
          <w:b w:val="0"/>
        </w:rPr>
      </w:pPr>
    </w:p>
    <w:p w:rsidR="00EE1449" w:rsidRDefault="00EE1449" w:rsidP="00F54E03">
      <w:pPr>
        <w:pStyle w:val="11"/>
        <w:rPr>
          <w:b w:val="0"/>
        </w:rPr>
      </w:pPr>
    </w:p>
    <w:p w:rsidR="00EE1449" w:rsidRDefault="00EE1449" w:rsidP="00F54E03">
      <w:pPr>
        <w:pStyle w:val="11"/>
        <w:rPr>
          <w:b w:val="0"/>
        </w:rPr>
      </w:pPr>
    </w:p>
    <w:p w:rsidR="00EB6CC3" w:rsidRDefault="00EB6CC3" w:rsidP="00091E63">
      <w:pPr>
        <w:pStyle w:val="11"/>
        <w:ind w:left="0"/>
        <w:rPr>
          <w:b w:val="0"/>
        </w:rPr>
      </w:pPr>
    </w:p>
    <w:p w:rsidR="00091E63" w:rsidRPr="00F54E03" w:rsidRDefault="00091E63" w:rsidP="00091E63">
      <w:pPr>
        <w:pStyle w:val="11"/>
        <w:ind w:left="0"/>
        <w:rPr>
          <w:b w:val="0"/>
        </w:rPr>
      </w:pPr>
    </w:p>
    <w:p w:rsidR="00150EC6" w:rsidRDefault="00150EC6" w:rsidP="00EE1449">
      <w:pPr>
        <w:pStyle w:val="11"/>
        <w:jc w:val="center"/>
        <w:rPr>
          <w:rFonts w:eastAsia="Calibri"/>
        </w:rPr>
      </w:pPr>
      <w:bookmarkStart w:id="0" w:name="_GoBack"/>
      <w:bookmarkEnd w:id="0"/>
    </w:p>
    <w:p w:rsidR="00E54203" w:rsidRPr="00EE1449" w:rsidRDefault="00E54203" w:rsidP="00EE1449">
      <w:pPr>
        <w:pStyle w:val="11"/>
        <w:jc w:val="center"/>
        <w:rPr>
          <w:rFonts w:eastAsia="Calibri"/>
        </w:rPr>
      </w:pPr>
      <w:r w:rsidRPr="00EE1449">
        <w:rPr>
          <w:rFonts w:eastAsia="Calibri"/>
        </w:rPr>
        <w:t>Контроль и оценка достижения планируемых предметных результатов</w:t>
      </w:r>
    </w:p>
    <w:p w:rsidR="00E54203" w:rsidRDefault="00E54203" w:rsidP="00EE1449">
      <w:pPr>
        <w:pStyle w:val="11"/>
        <w:jc w:val="center"/>
        <w:rPr>
          <w:rFonts w:eastAsia="Calibri"/>
        </w:rPr>
      </w:pPr>
      <w:r w:rsidRPr="00EE1449">
        <w:rPr>
          <w:rFonts w:eastAsia="Calibri"/>
        </w:rPr>
        <w:t xml:space="preserve">по </w:t>
      </w:r>
      <w:r w:rsidR="00A004C8" w:rsidRPr="00EE1449">
        <w:rPr>
          <w:rFonts w:eastAsia="Calibri"/>
        </w:rPr>
        <w:t>предмету «Речевая практика</w:t>
      </w:r>
      <w:r w:rsidRPr="00EE1449">
        <w:rPr>
          <w:rFonts w:eastAsia="Calibri"/>
        </w:rPr>
        <w:t>»</w:t>
      </w:r>
    </w:p>
    <w:p w:rsidR="00EE1449" w:rsidRPr="00EE1449" w:rsidRDefault="00EE1449" w:rsidP="00EE1449">
      <w:pPr>
        <w:pStyle w:val="11"/>
        <w:jc w:val="center"/>
        <w:rPr>
          <w:rFonts w:eastAsia="Calibri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8100"/>
      </w:tblGrid>
      <w:tr w:rsidR="00E54203" w:rsidRPr="00F54E03" w:rsidTr="00E54203">
        <w:tc>
          <w:tcPr>
            <w:tcW w:w="2376" w:type="dxa"/>
          </w:tcPr>
          <w:p w:rsidR="00E54203" w:rsidRPr="00F54E03" w:rsidRDefault="00E54203" w:rsidP="00F54E03">
            <w:pPr>
              <w:pStyle w:val="11"/>
              <w:rPr>
                <w:rFonts w:eastAsia="Calibri"/>
                <w:b w:val="0"/>
              </w:rPr>
            </w:pPr>
            <w:r w:rsidRPr="00F54E03">
              <w:rPr>
                <w:rFonts w:eastAsia="Calibri"/>
                <w:b w:val="0"/>
              </w:rPr>
              <w:t>ФИО учащегося</w:t>
            </w:r>
          </w:p>
        </w:tc>
        <w:tc>
          <w:tcPr>
            <w:tcW w:w="8100" w:type="dxa"/>
          </w:tcPr>
          <w:p w:rsidR="00E54203" w:rsidRPr="00F54E03" w:rsidRDefault="00E54203" w:rsidP="00F54E03">
            <w:pPr>
              <w:pStyle w:val="11"/>
              <w:rPr>
                <w:rFonts w:eastAsia="Calibri"/>
                <w:b w:val="0"/>
              </w:rPr>
            </w:pPr>
          </w:p>
        </w:tc>
      </w:tr>
      <w:tr w:rsidR="00E54203" w:rsidRPr="00F54E03" w:rsidTr="00E54203">
        <w:tc>
          <w:tcPr>
            <w:tcW w:w="2376" w:type="dxa"/>
          </w:tcPr>
          <w:p w:rsidR="00E54203" w:rsidRPr="00F54E03" w:rsidRDefault="00E54203" w:rsidP="00F54E03">
            <w:pPr>
              <w:pStyle w:val="11"/>
              <w:rPr>
                <w:rFonts w:eastAsia="Calibri"/>
                <w:b w:val="0"/>
              </w:rPr>
            </w:pPr>
            <w:r w:rsidRPr="00F54E03">
              <w:rPr>
                <w:rFonts w:eastAsia="Calibri"/>
                <w:b w:val="0"/>
              </w:rPr>
              <w:t>Год обучения</w:t>
            </w:r>
          </w:p>
        </w:tc>
        <w:tc>
          <w:tcPr>
            <w:tcW w:w="8100" w:type="dxa"/>
          </w:tcPr>
          <w:p w:rsidR="00E54203" w:rsidRPr="00F54E03" w:rsidRDefault="00E54203" w:rsidP="00F54E03">
            <w:pPr>
              <w:pStyle w:val="11"/>
              <w:rPr>
                <w:rFonts w:eastAsia="Calibri"/>
                <w:b w:val="0"/>
              </w:rPr>
            </w:pPr>
          </w:p>
        </w:tc>
      </w:tr>
      <w:tr w:rsidR="00E54203" w:rsidRPr="00F54E03" w:rsidTr="00E54203">
        <w:tc>
          <w:tcPr>
            <w:tcW w:w="2376" w:type="dxa"/>
          </w:tcPr>
          <w:p w:rsidR="00E54203" w:rsidRPr="00F54E03" w:rsidRDefault="00E54203" w:rsidP="00F54E03">
            <w:pPr>
              <w:pStyle w:val="11"/>
              <w:rPr>
                <w:rFonts w:eastAsia="Calibri"/>
                <w:b w:val="0"/>
              </w:rPr>
            </w:pPr>
            <w:r w:rsidRPr="00F54E03">
              <w:rPr>
                <w:rFonts w:eastAsia="Calibri"/>
                <w:b w:val="0"/>
              </w:rPr>
              <w:t>Класс</w:t>
            </w:r>
          </w:p>
        </w:tc>
        <w:tc>
          <w:tcPr>
            <w:tcW w:w="8100" w:type="dxa"/>
          </w:tcPr>
          <w:p w:rsidR="00E54203" w:rsidRPr="00F54E03" w:rsidRDefault="00E54203" w:rsidP="00F54E03">
            <w:pPr>
              <w:pStyle w:val="11"/>
              <w:rPr>
                <w:rFonts w:eastAsia="Calibri"/>
                <w:b w:val="0"/>
              </w:rPr>
            </w:pPr>
          </w:p>
        </w:tc>
      </w:tr>
      <w:tr w:rsidR="00E54203" w:rsidRPr="00F54E03" w:rsidTr="00E54203">
        <w:tc>
          <w:tcPr>
            <w:tcW w:w="2376" w:type="dxa"/>
          </w:tcPr>
          <w:p w:rsidR="00E54203" w:rsidRPr="00F54E03" w:rsidRDefault="00E54203" w:rsidP="00F54E03">
            <w:pPr>
              <w:pStyle w:val="11"/>
              <w:rPr>
                <w:rFonts w:eastAsia="Calibri"/>
                <w:b w:val="0"/>
              </w:rPr>
            </w:pPr>
            <w:r w:rsidRPr="00F54E03">
              <w:rPr>
                <w:rFonts w:eastAsia="Calibri"/>
                <w:b w:val="0"/>
              </w:rPr>
              <w:t>ФИО учителя</w:t>
            </w:r>
          </w:p>
        </w:tc>
        <w:tc>
          <w:tcPr>
            <w:tcW w:w="8100" w:type="dxa"/>
          </w:tcPr>
          <w:p w:rsidR="00E54203" w:rsidRPr="00F54E03" w:rsidRDefault="00E54203" w:rsidP="00F54E03">
            <w:pPr>
              <w:pStyle w:val="11"/>
              <w:rPr>
                <w:rFonts w:eastAsia="Calibri"/>
                <w:b w:val="0"/>
              </w:rPr>
            </w:pPr>
          </w:p>
        </w:tc>
      </w:tr>
    </w:tbl>
    <w:p w:rsidR="001F3574" w:rsidRPr="00F54E03" w:rsidRDefault="00E54203" w:rsidP="00F54E03">
      <w:pPr>
        <w:pStyle w:val="11"/>
        <w:ind w:left="0"/>
        <w:rPr>
          <w:rFonts w:eastAsia="Calibri"/>
          <w:b w:val="0"/>
        </w:rPr>
      </w:pPr>
      <w:r w:rsidRPr="00F54E03">
        <w:rPr>
          <w:rFonts w:eastAsia="Calibri"/>
          <w:b w:val="0"/>
        </w:rPr>
        <w:t>0 б. – не владеет</w:t>
      </w:r>
      <w:r w:rsidR="00A004C8" w:rsidRPr="00F54E03">
        <w:rPr>
          <w:rFonts w:eastAsia="Calibri"/>
          <w:b w:val="0"/>
        </w:rPr>
        <w:t xml:space="preserve">    </w:t>
      </w:r>
      <w:r w:rsidRPr="00F54E03">
        <w:rPr>
          <w:rFonts w:eastAsia="Calibri"/>
          <w:b w:val="0"/>
        </w:rPr>
        <w:t>1 б. – частично владеет</w:t>
      </w:r>
      <w:r w:rsidR="00A004C8" w:rsidRPr="00F54E03">
        <w:rPr>
          <w:rFonts w:eastAsia="Calibri"/>
          <w:b w:val="0"/>
        </w:rPr>
        <w:t xml:space="preserve">    </w:t>
      </w:r>
      <w:r w:rsidRPr="00F54E03">
        <w:rPr>
          <w:rFonts w:eastAsia="Calibri"/>
          <w:b w:val="0"/>
        </w:rPr>
        <w:t>2 б. – в полной мере владеет</w:t>
      </w:r>
    </w:p>
    <w:tbl>
      <w:tblPr>
        <w:tblStyle w:val="2"/>
        <w:tblW w:w="10170" w:type="dxa"/>
        <w:tblInd w:w="-72" w:type="dxa"/>
        <w:tblLook w:val="04A0" w:firstRow="1" w:lastRow="0" w:firstColumn="1" w:lastColumn="0" w:noHBand="0" w:noVBand="1"/>
      </w:tblPr>
      <w:tblGrid>
        <w:gridCol w:w="1967"/>
        <w:gridCol w:w="5051"/>
        <w:gridCol w:w="1227"/>
        <w:gridCol w:w="1007"/>
        <w:gridCol w:w="918"/>
      </w:tblGrid>
      <w:tr w:rsidR="00E54203" w:rsidRPr="00F54E03" w:rsidTr="00E54203">
        <w:tc>
          <w:tcPr>
            <w:tcW w:w="1972" w:type="dxa"/>
            <w:vMerge w:val="restart"/>
          </w:tcPr>
          <w:p w:rsidR="00E54203" w:rsidRPr="00F54E03" w:rsidRDefault="00E54203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Уровень</w:t>
            </w:r>
          </w:p>
        </w:tc>
        <w:tc>
          <w:tcPr>
            <w:tcW w:w="5156" w:type="dxa"/>
            <w:vMerge w:val="restart"/>
          </w:tcPr>
          <w:p w:rsidR="00E54203" w:rsidRPr="00F54E03" w:rsidRDefault="00E54203" w:rsidP="00F54E03">
            <w:pPr>
              <w:pStyle w:val="11"/>
              <w:rPr>
                <w:b w:val="0"/>
              </w:rPr>
            </w:pPr>
          </w:p>
        </w:tc>
        <w:tc>
          <w:tcPr>
            <w:tcW w:w="3042" w:type="dxa"/>
            <w:gridSpan w:val="3"/>
            <w:tcBorders>
              <w:bottom w:val="nil"/>
            </w:tcBorders>
          </w:tcPr>
          <w:p w:rsidR="00E54203" w:rsidRPr="00F54E03" w:rsidRDefault="00E54203" w:rsidP="00F54E03">
            <w:pPr>
              <w:pStyle w:val="11"/>
              <w:rPr>
                <w:b w:val="0"/>
              </w:rPr>
            </w:pPr>
          </w:p>
        </w:tc>
      </w:tr>
      <w:tr w:rsidR="00E54203" w:rsidRPr="00F54E03" w:rsidTr="00E54203">
        <w:tc>
          <w:tcPr>
            <w:tcW w:w="1972" w:type="dxa"/>
            <w:vMerge/>
          </w:tcPr>
          <w:p w:rsidR="00E54203" w:rsidRPr="00F54E03" w:rsidRDefault="00E54203" w:rsidP="00F54E03">
            <w:pPr>
              <w:pStyle w:val="11"/>
              <w:rPr>
                <w:b w:val="0"/>
                <w:i/>
                <w:iCs/>
              </w:rPr>
            </w:pPr>
          </w:p>
        </w:tc>
        <w:tc>
          <w:tcPr>
            <w:tcW w:w="5156" w:type="dxa"/>
            <w:vMerge/>
          </w:tcPr>
          <w:p w:rsidR="00E54203" w:rsidRPr="00F54E03" w:rsidRDefault="00E54203" w:rsidP="00F54E03">
            <w:pPr>
              <w:pStyle w:val="11"/>
              <w:rPr>
                <w:b w:val="0"/>
                <w:i/>
                <w:iCs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E54203" w:rsidRPr="00F54E03" w:rsidRDefault="00E54203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сентябрь</w:t>
            </w:r>
          </w:p>
        </w:tc>
        <w:tc>
          <w:tcPr>
            <w:tcW w:w="991" w:type="dxa"/>
            <w:tcBorders>
              <w:top w:val="nil"/>
            </w:tcBorders>
          </w:tcPr>
          <w:p w:rsidR="00E54203" w:rsidRPr="00F54E03" w:rsidRDefault="00E54203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январь</w:t>
            </w:r>
          </w:p>
        </w:tc>
        <w:tc>
          <w:tcPr>
            <w:tcW w:w="926" w:type="dxa"/>
            <w:tcBorders>
              <w:top w:val="nil"/>
            </w:tcBorders>
          </w:tcPr>
          <w:p w:rsidR="00E54203" w:rsidRPr="00F54E03" w:rsidRDefault="00E54203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май</w:t>
            </w:r>
          </w:p>
        </w:tc>
      </w:tr>
      <w:tr w:rsidR="00A004C8" w:rsidRPr="00F54E03" w:rsidTr="007B7176">
        <w:trPr>
          <w:trHeight w:val="264"/>
        </w:trPr>
        <w:tc>
          <w:tcPr>
            <w:tcW w:w="1972" w:type="dxa"/>
            <w:vMerge w:val="restart"/>
          </w:tcPr>
          <w:p w:rsidR="00A004C8" w:rsidRPr="00F54E03" w:rsidRDefault="00A004C8" w:rsidP="00F54E03">
            <w:pPr>
              <w:pStyle w:val="11"/>
              <w:rPr>
                <w:b w:val="0"/>
                <w:iCs/>
              </w:rPr>
            </w:pPr>
            <w:r w:rsidRPr="00F54E03">
              <w:rPr>
                <w:b w:val="0"/>
                <w:iCs/>
              </w:rPr>
              <w:t>Минимальный уровень</w:t>
            </w:r>
          </w:p>
        </w:tc>
        <w:tc>
          <w:tcPr>
            <w:tcW w:w="5156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выполнять простые инструкции учителя;</w:t>
            </w:r>
          </w:p>
        </w:tc>
        <w:tc>
          <w:tcPr>
            <w:tcW w:w="1125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</w:p>
        </w:tc>
        <w:tc>
          <w:tcPr>
            <w:tcW w:w="991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</w:p>
        </w:tc>
        <w:tc>
          <w:tcPr>
            <w:tcW w:w="926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</w:p>
        </w:tc>
      </w:tr>
      <w:tr w:rsidR="00A004C8" w:rsidRPr="00F54E03" w:rsidTr="007B7176">
        <w:trPr>
          <w:trHeight w:val="551"/>
        </w:trPr>
        <w:tc>
          <w:tcPr>
            <w:tcW w:w="1972" w:type="dxa"/>
            <w:vMerge/>
          </w:tcPr>
          <w:p w:rsidR="00A004C8" w:rsidRPr="00F54E03" w:rsidRDefault="00A004C8" w:rsidP="00F54E03">
            <w:pPr>
              <w:pStyle w:val="11"/>
              <w:rPr>
                <w:b w:val="0"/>
                <w:iCs/>
              </w:rPr>
            </w:pPr>
          </w:p>
        </w:tc>
        <w:tc>
          <w:tcPr>
            <w:tcW w:w="5156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выбирать картинку, соответствующую слову с помощью</w:t>
            </w:r>
            <w:r w:rsidRPr="00F54E03">
              <w:rPr>
                <w:b w:val="0"/>
                <w:spacing w:val="-2"/>
              </w:rPr>
              <w:t xml:space="preserve"> </w:t>
            </w:r>
            <w:r w:rsidRPr="00F54E03">
              <w:rPr>
                <w:b w:val="0"/>
              </w:rPr>
              <w:t>учителя;</w:t>
            </w:r>
          </w:p>
        </w:tc>
        <w:tc>
          <w:tcPr>
            <w:tcW w:w="1125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</w:p>
        </w:tc>
        <w:tc>
          <w:tcPr>
            <w:tcW w:w="991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</w:p>
        </w:tc>
        <w:tc>
          <w:tcPr>
            <w:tcW w:w="926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</w:p>
        </w:tc>
      </w:tr>
      <w:tr w:rsidR="00A004C8" w:rsidRPr="00F54E03" w:rsidTr="007B7176">
        <w:trPr>
          <w:trHeight w:val="275"/>
        </w:trPr>
        <w:tc>
          <w:tcPr>
            <w:tcW w:w="1972" w:type="dxa"/>
            <w:vMerge/>
          </w:tcPr>
          <w:p w:rsidR="00A004C8" w:rsidRPr="00F54E03" w:rsidRDefault="00A004C8" w:rsidP="00F54E03">
            <w:pPr>
              <w:pStyle w:val="11"/>
              <w:rPr>
                <w:b w:val="0"/>
                <w:iCs/>
              </w:rPr>
            </w:pPr>
          </w:p>
        </w:tc>
        <w:tc>
          <w:tcPr>
            <w:tcW w:w="5156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отвечать на простые вопросы с помощью</w:t>
            </w:r>
            <w:r w:rsidRPr="00F54E03">
              <w:rPr>
                <w:b w:val="0"/>
                <w:spacing w:val="-3"/>
              </w:rPr>
              <w:t xml:space="preserve"> </w:t>
            </w:r>
            <w:r w:rsidRPr="00F54E03">
              <w:rPr>
                <w:b w:val="0"/>
              </w:rPr>
              <w:t>учителя;</w:t>
            </w:r>
          </w:p>
        </w:tc>
        <w:tc>
          <w:tcPr>
            <w:tcW w:w="1125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</w:p>
        </w:tc>
        <w:tc>
          <w:tcPr>
            <w:tcW w:w="991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</w:p>
        </w:tc>
        <w:tc>
          <w:tcPr>
            <w:tcW w:w="926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</w:p>
        </w:tc>
      </w:tr>
      <w:tr w:rsidR="00A004C8" w:rsidRPr="00F54E03" w:rsidTr="007B7176">
        <w:trPr>
          <w:trHeight w:val="1542"/>
        </w:trPr>
        <w:tc>
          <w:tcPr>
            <w:tcW w:w="1972" w:type="dxa"/>
            <w:vMerge/>
          </w:tcPr>
          <w:p w:rsidR="00A004C8" w:rsidRPr="00F54E03" w:rsidRDefault="00A004C8" w:rsidP="00F54E03">
            <w:pPr>
              <w:pStyle w:val="11"/>
              <w:rPr>
                <w:b w:val="0"/>
                <w:iCs/>
              </w:rPr>
            </w:pPr>
          </w:p>
        </w:tc>
        <w:tc>
          <w:tcPr>
            <w:tcW w:w="5156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применять элементарные правила речевого общения с помощью учителя (выражать свои просьбы, желания с использованием простых этикетных</w:t>
            </w:r>
            <w:r w:rsidRPr="00F54E03">
              <w:rPr>
                <w:b w:val="0"/>
                <w:spacing w:val="-2"/>
              </w:rPr>
              <w:t xml:space="preserve"> </w:t>
            </w:r>
            <w:r w:rsidRPr="00F54E03">
              <w:rPr>
                <w:b w:val="0"/>
              </w:rPr>
              <w:t>слов);</w:t>
            </w:r>
          </w:p>
          <w:p w:rsidR="00A004C8" w:rsidRPr="00F54E03" w:rsidRDefault="00A004C8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использовать речевые алгоритмы при общении в различных ситуациях.</w:t>
            </w:r>
          </w:p>
        </w:tc>
        <w:tc>
          <w:tcPr>
            <w:tcW w:w="1125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</w:p>
        </w:tc>
        <w:tc>
          <w:tcPr>
            <w:tcW w:w="991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</w:p>
        </w:tc>
        <w:tc>
          <w:tcPr>
            <w:tcW w:w="926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</w:p>
        </w:tc>
      </w:tr>
      <w:tr w:rsidR="00A004C8" w:rsidRPr="00F54E03" w:rsidTr="00A004C8">
        <w:trPr>
          <w:trHeight w:val="345"/>
        </w:trPr>
        <w:tc>
          <w:tcPr>
            <w:tcW w:w="1972" w:type="dxa"/>
            <w:vMerge w:val="restart"/>
          </w:tcPr>
          <w:p w:rsidR="00A004C8" w:rsidRPr="00F54E03" w:rsidRDefault="00A004C8" w:rsidP="00F54E03">
            <w:pPr>
              <w:pStyle w:val="11"/>
              <w:rPr>
                <w:b w:val="0"/>
                <w:iCs/>
              </w:rPr>
            </w:pPr>
            <w:r w:rsidRPr="00F54E03">
              <w:rPr>
                <w:b w:val="0"/>
                <w:iCs/>
              </w:rPr>
              <w:t>Достаточный уровень</w:t>
            </w:r>
          </w:p>
        </w:tc>
        <w:tc>
          <w:tcPr>
            <w:tcW w:w="5156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выполнять простые инструкции учителя;</w:t>
            </w:r>
          </w:p>
        </w:tc>
        <w:tc>
          <w:tcPr>
            <w:tcW w:w="1125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</w:p>
        </w:tc>
        <w:tc>
          <w:tcPr>
            <w:tcW w:w="991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</w:p>
        </w:tc>
        <w:tc>
          <w:tcPr>
            <w:tcW w:w="926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</w:p>
        </w:tc>
      </w:tr>
      <w:tr w:rsidR="00A004C8" w:rsidRPr="00F54E03" w:rsidTr="007B7176">
        <w:trPr>
          <w:trHeight w:val="289"/>
        </w:trPr>
        <w:tc>
          <w:tcPr>
            <w:tcW w:w="1972" w:type="dxa"/>
            <w:vMerge/>
          </w:tcPr>
          <w:p w:rsidR="00A004C8" w:rsidRPr="00F54E03" w:rsidRDefault="00A004C8" w:rsidP="00F54E03">
            <w:pPr>
              <w:pStyle w:val="11"/>
              <w:rPr>
                <w:b w:val="0"/>
                <w:iCs/>
              </w:rPr>
            </w:pPr>
          </w:p>
        </w:tc>
        <w:tc>
          <w:tcPr>
            <w:tcW w:w="5156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выбирать картинку, соответствующую слову;</w:t>
            </w:r>
          </w:p>
        </w:tc>
        <w:tc>
          <w:tcPr>
            <w:tcW w:w="1125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</w:p>
        </w:tc>
        <w:tc>
          <w:tcPr>
            <w:tcW w:w="991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</w:p>
        </w:tc>
        <w:tc>
          <w:tcPr>
            <w:tcW w:w="926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</w:p>
        </w:tc>
      </w:tr>
      <w:tr w:rsidR="00A004C8" w:rsidRPr="00F54E03" w:rsidTr="007B7176">
        <w:trPr>
          <w:trHeight w:val="328"/>
        </w:trPr>
        <w:tc>
          <w:tcPr>
            <w:tcW w:w="1972" w:type="dxa"/>
            <w:vMerge/>
          </w:tcPr>
          <w:p w:rsidR="00A004C8" w:rsidRPr="00F54E03" w:rsidRDefault="00A004C8" w:rsidP="00F54E03">
            <w:pPr>
              <w:pStyle w:val="11"/>
              <w:rPr>
                <w:b w:val="0"/>
                <w:iCs/>
              </w:rPr>
            </w:pPr>
          </w:p>
        </w:tc>
        <w:tc>
          <w:tcPr>
            <w:tcW w:w="5156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отвечать на простые вопросы с помощью</w:t>
            </w:r>
            <w:r w:rsidRPr="00F54E03">
              <w:rPr>
                <w:b w:val="0"/>
                <w:spacing w:val="-3"/>
              </w:rPr>
              <w:t xml:space="preserve"> </w:t>
            </w:r>
            <w:r w:rsidRPr="00F54E03">
              <w:rPr>
                <w:b w:val="0"/>
              </w:rPr>
              <w:t>учителя;</w:t>
            </w:r>
          </w:p>
        </w:tc>
        <w:tc>
          <w:tcPr>
            <w:tcW w:w="1125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</w:p>
        </w:tc>
        <w:tc>
          <w:tcPr>
            <w:tcW w:w="991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</w:p>
        </w:tc>
        <w:tc>
          <w:tcPr>
            <w:tcW w:w="926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</w:p>
        </w:tc>
      </w:tr>
      <w:tr w:rsidR="00A004C8" w:rsidRPr="00F54E03" w:rsidTr="00A004C8">
        <w:trPr>
          <w:trHeight w:val="345"/>
        </w:trPr>
        <w:tc>
          <w:tcPr>
            <w:tcW w:w="1972" w:type="dxa"/>
            <w:vMerge/>
          </w:tcPr>
          <w:p w:rsidR="00A004C8" w:rsidRPr="00F54E03" w:rsidRDefault="00A004C8" w:rsidP="00F54E03">
            <w:pPr>
              <w:pStyle w:val="11"/>
              <w:rPr>
                <w:b w:val="0"/>
                <w:iCs/>
              </w:rPr>
            </w:pPr>
          </w:p>
        </w:tc>
        <w:tc>
          <w:tcPr>
            <w:tcW w:w="5156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знать и применять элементарные правила речевого общения</w:t>
            </w:r>
          </w:p>
        </w:tc>
        <w:tc>
          <w:tcPr>
            <w:tcW w:w="1125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</w:p>
        </w:tc>
        <w:tc>
          <w:tcPr>
            <w:tcW w:w="991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</w:p>
        </w:tc>
        <w:tc>
          <w:tcPr>
            <w:tcW w:w="926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</w:p>
        </w:tc>
      </w:tr>
      <w:tr w:rsidR="00A004C8" w:rsidRPr="00F54E03" w:rsidTr="007B7176">
        <w:trPr>
          <w:trHeight w:val="748"/>
        </w:trPr>
        <w:tc>
          <w:tcPr>
            <w:tcW w:w="1972" w:type="dxa"/>
            <w:vMerge/>
          </w:tcPr>
          <w:p w:rsidR="00A004C8" w:rsidRPr="00F54E03" w:rsidRDefault="00A004C8" w:rsidP="00F54E03">
            <w:pPr>
              <w:pStyle w:val="11"/>
              <w:rPr>
                <w:b w:val="0"/>
                <w:iCs/>
              </w:rPr>
            </w:pPr>
          </w:p>
        </w:tc>
        <w:tc>
          <w:tcPr>
            <w:tcW w:w="5156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уметь употреблять базовые формулы речевого общения (сообщить элементарные сведения о себе – имя, домашний</w:t>
            </w:r>
            <w:r w:rsidRPr="00F54E03">
              <w:rPr>
                <w:b w:val="0"/>
                <w:spacing w:val="1"/>
              </w:rPr>
              <w:t xml:space="preserve"> </w:t>
            </w:r>
            <w:r w:rsidRPr="00F54E03">
              <w:rPr>
                <w:b w:val="0"/>
              </w:rPr>
              <w:t>адрес);</w:t>
            </w:r>
          </w:p>
        </w:tc>
        <w:tc>
          <w:tcPr>
            <w:tcW w:w="1125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</w:p>
        </w:tc>
        <w:tc>
          <w:tcPr>
            <w:tcW w:w="991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</w:p>
        </w:tc>
        <w:tc>
          <w:tcPr>
            <w:tcW w:w="926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</w:p>
        </w:tc>
      </w:tr>
      <w:tr w:rsidR="00A004C8" w:rsidRPr="00F54E03" w:rsidTr="00A004C8">
        <w:trPr>
          <w:trHeight w:val="645"/>
        </w:trPr>
        <w:tc>
          <w:tcPr>
            <w:tcW w:w="1972" w:type="dxa"/>
            <w:vMerge/>
          </w:tcPr>
          <w:p w:rsidR="00A004C8" w:rsidRPr="00F54E03" w:rsidRDefault="00A004C8" w:rsidP="00F54E03">
            <w:pPr>
              <w:pStyle w:val="11"/>
              <w:rPr>
                <w:b w:val="0"/>
                <w:iCs/>
              </w:rPr>
            </w:pPr>
          </w:p>
        </w:tc>
        <w:tc>
          <w:tcPr>
            <w:tcW w:w="5156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участвовать в беседе на темы, близкие личному опыту</w:t>
            </w:r>
            <w:r w:rsidRPr="00F54E03">
              <w:rPr>
                <w:b w:val="0"/>
                <w:spacing w:val="-12"/>
              </w:rPr>
              <w:t xml:space="preserve"> </w:t>
            </w:r>
            <w:r w:rsidRPr="00F54E03">
              <w:rPr>
                <w:b w:val="0"/>
              </w:rPr>
              <w:t>ребёнка;</w:t>
            </w:r>
          </w:p>
        </w:tc>
        <w:tc>
          <w:tcPr>
            <w:tcW w:w="1125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</w:p>
        </w:tc>
        <w:tc>
          <w:tcPr>
            <w:tcW w:w="991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</w:p>
        </w:tc>
        <w:tc>
          <w:tcPr>
            <w:tcW w:w="926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</w:p>
        </w:tc>
      </w:tr>
      <w:tr w:rsidR="00A004C8" w:rsidRPr="00F54E03" w:rsidTr="007B7176">
        <w:trPr>
          <w:trHeight w:val="729"/>
        </w:trPr>
        <w:tc>
          <w:tcPr>
            <w:tcW w:w="1972" w:type="dxa"/>
            <w:vMerge/>
          </w:tcPr>
          <w:p w:rsidR="00A004C8" w:rsidRPr="00F54E03" w:rsidRDefault="00A004C8" w:rsidP="00F54E03">
            <w:pPr>
              <w:pStyle w:val="11"/>
              <w:rPr>
                <w:b w:val="0"/>
                <w:iCs/>
              </w:rPr>
            </w:pPr>
          </w:p>
        </w:tc>
        <w:tc>
          <w:tcPr>
            <w:tcW w:w="5156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выбирать правильные средства интонации, ориентируясь на образец речи или анализ речевой</w:t>
            </w:r>
            <w:r w:rsidRPr="00F54E03">
              <w:rPr>
                <w:b w:val="0"/>
                <w:spacing w:val="-1"/>
              </w:rPr>
              <w:t xml:space="preserve"> </w:t>
            </w:r>
            <w:r w:rsidRPr="00F54E03">
              <w:rPr>
                <w:b w:val="0"/>
              </w:rPr>
              <w:t>ситуации;</w:t>
            </w:r>
          </w:p>
        </w:tc>
        <w:tc>
          <w:tcPr>
            <w:tcW w:w="1125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</w:p>
        </w:tc>
        <w:tc>
          <w:tcPr>
            <w:tcW w:w="991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</w:p>
        </w:tc>
        <w:tc>
          <w:tcPr>
            <w:tcW w:w="926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</w:p>
        </w:tc>
      </w:tr>
      <w:tr w:rsidR="00A004C8" w:rsidRPr="00F54E03" w:rsidTr="007B7176">
        <w:trPr>
          <w:trHeight w:val="799"/>
        </w:trPr>
        <w:tc>
          <w:tcPr>
            <w:tcW w:w="1972" w:type="dxa"/>
            <w:vMerge/>
          </w:tcPr>
          <w:p w:rsidR="00A004C8" w:rsidRPr="00F54E03" w:rsidRDefault="00A004C8" w:rsidP="00F54E03">
            <w:pPr>
              <w:pStyle w:val="11"/>
              <w:rPr>
                <w:b w:val="0"/>
                <w:iCs/>
              </w:rPr>
            </w:pPr>
          </w:p>
        </w:tc>
        <w:tc>
          <w:tcPr>
            <w:tcW w:w="5156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понимать содержание небольших по объёму сказок, рассказов, детских теле- и радиопередач; отвечать на простые вопросы по их содержанию;</w:t>
            </w:r>
          </w:p>
        </w:tc>
        <w:tc>
          <w:tcPr>
            <w:tcW w:w="1125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</w:p>
        </w:tc>
        <w:tc>
          <w:tcPr>
            <w:tcW w:w="991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</w:p>
        </w:tc>
        <w:tc>
          <w:tcPr>
            <w:tcW w:w="926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</w:p>
        </w:tc>
      </w:tr>
      <w:tr w:rsidR="00A004C8" w:rsidRPr="00F54E03" w:rsidTr="00A004C8">
        <w:trPr>
          <w:trHeight w:val="555"/>
        </w:trPr>
        <w:tc>
          <w:tcPr>
            <w:tcW w:w="1972" w:type="dxa"/>
            <w:vMerge/>
          </w:tcPr>
          <w:p w:rsidR="00A004C8" w:rsidRPr="00F54E03" w:rsidRDefault="00A004C8" w:rsidP="00F54E03">
            <w:pPr>
              <w:pStyle w:val="11"/>
              <w:rPr>
                <w:b w:val="0"/>
                <w:iCs/>
              </w:rPr>
            </w:pPr>
          </w:p>
        </w:tc>
        <w:tc>
          <w:tcPr>
            <w:tcW w:w="5156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использовать изученные речевые алгоритмы при</w:t>
            </w:r>
            <w:r w:rsidRPr="00F54E03">
              <w:rPr>
                <w:b w:val="0"/>
                <w:spacing w:val="-1"/>
              </w:rPr>
              <w:t xml:space="preserve"> </w:t>
            </w:r>
            <w:r w:rsidRPr="00F54E03">
              <w:rPr>
                <w:b w:val="0"/>
              </w:rPr>
              <w:t>общении;</w:t>
            </w:r>
          </w:p>
        </w:tc>
        <w:tc>
          <w:tcPr>
            <w:tcW w:w="1125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</w:p>
        </w:tc>
        <w:tc>
          <w:tcPr>
            <w:tcW w:w="991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</w:p>
        </w:tc>
        <w:tc>
          <w:tcPr>
            <w:tcW w:w="926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</w:p>
        </w:tc>
      </w:tr>
      <w:tr w:rsidR="00A004C8" w:rsidRPr="00F54E03" w:rsidTr="007B7176">
        <w:trPr>
          <w:trHeight w:val="603"/>
        </w:trPr>
        <w:tc>
          <w:tcPr>
            <w:tcW w:w="1972" w:type="dxa"/>
            <w:vMerge/>
          </w:tcPr>
          <w:p w:rsidR="00A004C8" w:rsidRPr="00F54E03" w:rsidRDefault="00A004C8" w:rsidP="00F54E03">
            <w:pPr>
              <w:pStyle w:val="11"/>
              <w:rPr>
                <w:b w:val="0"/>
                <w:iCs/>
              </w:rPr>
            </w:pPr>
          </w:p>
        </w:tc>
        <w:tc>
          <w:tcPr>
            <w:tcW w:w="5156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принимать</w:t>
            </w:r>
            <w:r w:rsidRPr="00F54E03">
              <w:rPr>
                <w:b w:val="0"/>
                <w:spacing w:val="-3"/>
              </w:rPr>
              <w:t xml:space="preserve"> </w:t>
            </w:r>
            <w:r w:rsidRPr="00F54E03">
              <w:rPr>
                <w:b w:val="0"/>
              </w:rPr>
              <w:t>участие</w:t>
            </w:r>
            <w:r w:rsidRPr="00F54E03">
              <w:rPr>
                <w:b w:val="0"/>
                <w:spacing w:val="-7"/>
              </w:rPr>
              <w:t xml:space="preserve"> </w:t>
            </w:r>
            <w:r w:rsidRPr="00F54E03">
              <w:rPr>
                <w:b w:val="0"/>
              </w:rPr>
              <w:t>в</w:t>
            </w:r>
            <w:r w:rsidRPr="00F54E03">
              <w:rPr>
                <w:b w:val="0"/>
                <w:spacing w:val="-6"/>
              </w:rPr>
              <w:t xml:space="preserve"> </w:t>
            </w:r>
            <w:r w:rsidRPr="00F54E03">
              <w:rPr>
                <w:b w:val="0"/>
              </w:rPr>
              <w:t>коллективном</w:t>
            </w:r>
            <w:r w:rsidRPr="00F54E03">
              <w:rPr>
                <w:b w:val="0"/>
                <w:spacing w:val="-7"/>
              </w:rPr>
              <w:t xml:space="preserve"> </w:t>
            </w:r>
            <w:r w:rsidRPr="00F54E03">
              <w:rPr>
                <w:b w:val="0"/>
              </w:rPr>
              <w:t>составлении</w:t>
            </w:r>
            <w:r w:rsidRPr="00F54E03">
              <w:rPr>
                <w:b w:val="0"/>
                <w:spacing w:val="-6"/>
              </w:rPr>
              <w:t xml:space="preserve"> </w:t>
            </w:r>
            <w:r w:rsidRPr="00F54E03">
              <w:rPr>
                <w:b w:val="0"/>
              </w:rPr>
              <w:t>рассказа</w:t>
            </w:r>
            <w:r w:rsidRPr="00F54E03">
              <w:rPr>
                <w:b w:val="0"/>
                <w:spacing w:val="-7"/>
              </w:rPr>
              <w:t xml:space="preserve"> </w:t>
            </w:r>
            <w:r w:rsidRPr="00F54E03">
              <w:rPr>
                <w:b w:val="0"/>
              </w:rPr>
              <w:t>или</w:t>
            </w:r>
            <w:r w:rsidRPr="00F54E03">
              <w:rPr>
                <w:b w:val="0"/>
                <w:spacing w:val="-5"/>
              </w:rPr>
              <w:t xml:space="preserve"> </w:t>
            </w:r>
            <w:r w:rsidRPr="00F54E03">
              <w:rPr>
                <w:b w:val="0"/>
              </w:rPr>
              <w:t>сказки</w:t>
            </w:r>
            <w:r w:rsidRPr="00F54E03">
              <w:rPr>
                <w:b w:val="0"/>
                <w:spacing w:val="-7"/>
              </w:rPr>
              <w:t xml:space="preserve"> </w:t>
            </w:r>
            <w:r w:rsidRPr="00F54E03">
              <w:rPr>
                <w:b w:val="0"/>
              </w:rPr>
              <w:t>по</w:t>
            </w:r>
            <w:r w:rsidRPr="00F54E03">
              <w:rPr>
                <w:b w:val="0"/>
                <w:spacing w:val="-7"/>
              </w:rPr>
              <w:t xml:space="preserve"> </w:t>
            </w:r>
            <w:r w:rsidRPr="00F54E03">
              <w:rPr>
                <w:b w:val="0"/>
              </w:rPr>
              <w:t>темам</w:t>
            </w:r>
            <w:r w:rsidRPr="00F54E03">
              <w:rPr>
                <w:b w:val="0"/>
                <w:spacing w:val="-7"/>
              </w:rPr>
              <w:t xml:space="preserve"> </w:t>
            </w:r>
            <w:r w:rsidRPr="00F54E03">
              <w:rPr>
                <w:b w:val="0"/>
              </w:rPr>
              <w:t>речевых ситуаций;</w:t>
            </w:r>
          </w:p>
        </w:tc>
        <w:tc>
          <w:tcPr>
            <w:tcW w:w="1125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</w:p>
        </w:tc>
        <w:tc>
          <w:tcPr>
            <w:tcW w:w="991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</w:p>
        </w:tc>
        <w:tc>
          <w:tcPr>
            <w:tcW w:w="926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</w:p>
        </w:tc>
      </w:tr>
      <w:tr w:rsidR="00A004C8" w:rsidRPr="00F54E03" w:rsidTr="00A004C8">
        <w:trPr>
          <w:trHeight w:val="698"/>
        </w:trPr>
        <w:tc>
          <w:tcPr>
            <w:tcW w:w="1972" w:type="dxa"/>
            <w:vMerge/>
          </w:tcPr>
          <w:p w:rsidR="00A004C8" w:rsidRPr="00F54E03" w:rsidRDefault="00A004C8" w:rsidP="00F54E03">
            <w:pPr>
              <w:pStyle w:val="11"/>
              <w:rPr>
                <w:b w:val="0"/>
                <w:iCs/>
              </w:rPr>
            </w:pPr>
          </w:p>
        </w:tc>
        <w:tc>
          <w:tcPr>
            <w:tcW w:w="5156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  <w:r w:rsidRPr="00F54E03">
              <w:rPr>
                <w:b w:val="0"/>
              </w:rPr>
              <w:t>воспроизводить составленные рассказы с  опорной картинкой</w:t>
            </w:r>
          </w:p>
        </w:tc>
        <w:tc>
          <w:tcPr>
            <w:tcW w:w="1125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</w:p>
        </w:tc>
        <w:tc>
          <w:tcPr>
            <w:tcW w:w="991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</w:p>
        </w:tc>
        <w:tc>
          <w:tcPr>
            <w:tcW w:w="926" w:type="dxa"/>
          </w:tcPr>
          <w:p w:rsidR="00A004C8" w:rsidRPr="00F54E03" w:rsidRDefault="00A004C8" w:rsidP="00F54E03">
            <w:pPr>
              <w:pStyle w:val="11"/>
              <w:rPr>
                <w:b w:val="0"/>
              </w:rPr>
            </w:pPr>
          </w:p>
        </w:tc>
      </w:tr>
    </w:tbl>
    <w:p w:rsidR="00E54203" w:rsidRPr="00F54E03" w:rsidRDefault="00E54203" w:rsidP="00F54E03">
      <w:pPr>
        <w:pStyle w:val="11"/>
        <w:rPr>
          <w:b w:val="0"/>
        </w:rPr>
        <w:sectPr w:rsidR="00E54203" w:rsidRPr="00F54E03" w:rsidSect="00564BF7">
          <w:footerReference w:type="default" r:id="rId7"/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EB6CC3" w:rsidRPr="00F54E03" w:rsidRDefault="00EB6CC3" w:rsidP="00F54E03">
      <w:pPr>
        <w:pStyle w:val="11"/>
        <w:rPr>
          <w:b w:val="0"/>
        </w:rPr>
      </w:pPr>
    </w:p>
    <w:p w:rsidR="00EB6CC3" w:rsidRPr="00F54E03" w:rsidRDefault="00EB6CC3" w:rsidP="00F54E03">
      <w:pPr>
        <w:pStyle w:val="11"/>
        <w:rPr>
          <w:b w:val="0"/>
        </w:rPr>
      </w:pPr>
    </w:p>
    <w:p w:rsidR="00EB6CC3" w:rsidRPr="00F54E03" w:rsidRDefault="00EB6CC3" w:rsidP="00F54E03">
      <w:pPr>
        <w:pStyle w:val="11"/>
        <w:rPr>
          <w:b w:val="0"/>
        </w:rPr>
      </w:pPr>
    </w:p>
    <w:p w:rsidR="00EB6CC3" w:rsidRPr="00F54E03" w:rsidRDefault="00EB6CC3" w:rsidP="00F54E03">
      <w:pPr>
        <w:pStyle w:val="11"/>
        <w:rPr>
          <w:b w:val="0"/>
        </w:rPr>
      </w:pPr>
    </w:p>
    <w:p w:rsidR="00EB6CC3" w:rsidRPr="00F54E03" w:rsidRDefault="00EB6CC3" w:rsidP="00F54E03">
      <w:pPr>
        <w:pStyle w:val="11"/>
        <w:rPr>
          <w:b w:val="0"/>
        </w:rPr>
      </w:pPr>
    </w:p>
    <w:p w:rsidR="00EB6CC3" w:rsidRPr="00F54E03" w:rsidRDefault="00EB6CC3" w:rsidP="00F54E03">
      <w:pPr>
        <w:pStyle w:val="11"/>
        <w:rPr>
          <w:b w:val="0"/>
        </w:rPr>
      </w:pPr>
    </w:p>
    <w:p w:rsidR="00EB6CC3" w:rsidRPr="00F54E03" w:rsidRDefault="00EB6CC3" w:rsidP="00F54E03">
      <w:pPr>
        <w:pStyle w:val="11"/>
        <w:rPr>
          <w:b w:val="0"/>
        </w:rPr>
      </w:pPr>
    </w:p>
    <w:p w:rsidR="00EB6CC3" w:rsidRPr="00F54E03" w:rsidRDefault="00EB6CC3" w:rsidP="00F54E03">
      <w:pPr>
        <w:pStyle w:val="11"/>
        <w:rPr>
          <w:b w:val="0"/>
        </w:rPr>
      </w:pPr>
    </w:p>
    <w:p w:rsidR="00EB6CC3" w:rsidRPr="00F54E03" w:rsidRDefault="00EB6CC3" w:rsidP="00F54E03">
      <w:pPr>
        <w:pStyle w:val="11"/>
        <w:rPr>
          <w:b w:val="0"/>
        </w:rPr>
      </w:pPr>
    </w:p>
    <w:p w:rsidR="00EB6CC3" w:rsidRPr="00F54E03" w:rsidRDefault="00EB6CC3" w:rsidP="00F54E03">
      <w:pPr>
        <w:pStyle w:val="11"/>
        <w:rPr>
          <w:b w:val="0"/>
        </w:rPr>
      </w:pPr>
    </w:p>
    <w:p w:rsidR="00EB6CC3" w:rsidRPr="00F54E03" w:rsidRDefault="00EB6CC3" w:rsidP="00F54E03">
      <w:pPr>
        <w:pStyle w:val="11"/>
        <w:rPr>
          <w:b w:val="0"/>
        </w:rPr>
      </w:pPr>
    </w:p>
    <w:p w:rsidR="003C0FA0" w:rsidRPr="00F54E03" w:rsidRDefault="003C0FA0" w:rsidP="00F54E03">
      <w:pPr>
        <w:pStyle w:val="11"/>
        <w:rPr>
          <w:b w:val="0"/>
        </w:rPr>
      </w:pPr>
    </w:p>
    <w:sectPr w:rsidR="003C0FA0" w:rsidRPr="00F54E03" w:rsidSect="001052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26D" w:rsidRDefault="009E426D" w:rsidP="00B13C58">
      <w:pPr>
        <w:spacing w:after="0" w:line="240" w:lineRule="auto"/>
      </w:pPr>
      <w:r>
        <w:separator/>
      </w:r>
    </w:p>
  </w:endnote>
  <w:endnote w:type="continuationSeparator" w:id="0">
    <w:p w:rsidR="009E426D" w:rsidRDefault="009E426D" w:rsidP="00B1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8583052"/>
      <w:docPartObj>
        <w:docPartGallery w:val="Page Numbers (Bottom of Page)"/>
        <w:docPartUnique/>
      </w:docPartObj>
    </w:sdtPr>
    <w:sdtEndPr/>
    <w:sdtContent>
      <w:p w:rsidR="007E0A8C" w:rsidRDefault="009E426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E6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E0A8C" w:rsidRDefault="007E0A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26D" w:rsidRDefault="009E426D" w:rsidP="00B13C58">
      <w:pPr>
        <w:spacing w:after="0" w:line="240" w:lineRule="auto"/>
      </w:pPr>
      <w:r>
        <w:separator/>
      </w:r>
    </w:p>
  </w:footnote>
  <w:footnote w:type="continuationSeparator" w:id="0">
    <w:p w:rsidR="009E426D" w:rsidRDefault="009E426D" w:rsidP="00B13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1CED"/>
    <w:multiLevelType w:val="hybridMultilevel"/>
    <w:tmpl w:val="CF6AC172"/>
    <w:lvl w:ilvl="0" w:tplc="04190001">
      <w:start w:val="1"/>
      <w:numFmt w:val="bullet"/>
      <w:lvlText w:val=""/>
      <w:lvlJc w:val="left"/>
      <w:pPr>
        <w:ind w:left="265" w:hanging="425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0D3A1DDE"/>
    <w:multiLevelType w:val="hybridMultilevel"/>
    <w:tmpl w:val="FB2A3FA8"/>
    <w:lvl w:ilvl="0" w:tplc="7D3C0012">
      <w:numFmt w:val="bullet"/>
      <w:lvlText w:val="-"/>
      <w:lvlJc w:val="left"/>
      <w:pPr>
        <w:ind w:left="243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3084AE38">
      <w:numFmt w:val="bullet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 w:tplc="0AF225A8">
      <w:numFmt w:val="bullet"/>
      <w:lvlText w:val="•"/>
      <w:lvlJc w:val="left"/>
      <w:pPr>
        <w:ind w:left="1523" w:hanging="140"/>
      </w:pPr>
      <w:rPr>
        <w:rFonts w:hint="default"/>
        <w:lang w:val="ru-RU" w:eastAsia="en-US" w:bidi="ar-SA"/>
      </w:rPr>
    </w:lvl>
    <w:lvl w:ilvl="3" w:tplc="0310C0A2">
      <w:numFmt w:val="bullet"/>
      <w:lvlText w:val="•"/>
      <w:lvlJc w:val="left"/>
      <w:pPr>
        <w:ind w:left="2165" w:hanging="140"/>
      </w:pPr>
      <w:rPr>
        <w:rFonts w:hint="default"/>
        <w:lang w:val="ru-RU" w:eastAsia="en-US" w:bidi="ar-SA"/>
      </w:rPr>
    </w:lvl>
    <w:lvl w:ilvl="4" w:tplc="A6746430">
      <w:numFmt w:val="bullet"/>
      <w:lvlText w:val="•"/>
      <w:lvlJc w:val="left"/>
      <w:pPr>
        <w:ind w:left="2807" w:hanging="140"/>
      </w:pPr>
      <w:rPr>
        <w:rFonts w:hint="default"/>
        <w:lang w:val="ru-RU" w:eastAsia="en-US" w:bidi="ar-SA"/>
      </w:rPr>
    </w:lvl>
    <w:lvl w:ilvl="5" w:tplc="FD6813AC">
      <w:numFmt w:val="bullet"/>
      <w:lvlText w:val="•"/>
      <w:lvlJc w:val="left"/>
      <w:pPr>
        <w:ind w:left="3449" w:hanging="140"/>
      </w:pPr>
      <w:rPr>
        <w:rFonts w:hint="default"/>
        <w:lang w:val="ru-RU" w:eastAsia="en-US" w:bidi="ar-SA"/>
      </w:rPr>
    </w:lvl>
    <w:lvl w:ilvl="6" w:tplc="12B05406">
      <w:numFmt w:val="bullet"/>
      <w:lvlText w:val="•"/>
      <w:lvlJc w:val="left"/>
      <w:pPr>
        <w:ind w:left="4091" w:hanging="140"/>
      </w:pPr>
      <w:rPr>
        <w:rFonts w:hint="default"/>
        <w:lang w:val="ru-RU" w:eastAsia="en-US" w:bidi="ar-SA"/>
      </w:rPr>
    </w:lvl>
    <w:lvl w:ilvl="7" w:tplc="E6ACF490">
      <w:numFmt w:val="bullet"/>
      <w:lvlText w:val="•"/>
      <w:lvlJc w:val="left"/>
      <w:pPr>
        <w:ind w:left="4733" w:hanging="140"/>
      </w:pPr>
      <w:rPr>
        <w:rFonts w:hint="default"/>
        <w:lang w:val="ru-RU" w:eastAsia="en-US" w:bidi="ar-SA"/>
      </w:rPr>
    </w:lvl>
    <w:lvl w:ilvl="8" w:tplc="CF2675D4">
      <w:numFmt w:val="bullet"/>
      <w:lvlText w:val="•"/>
      <w:lvlJc w:val="left"/>
      <w:pPr>
        <w:ind w:left="5375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EDD7252"/>
    <w:multiLevelType w:val="hybridMultilevel"/>
    <w:tmpl w:val="E252F462"/>
    <w:lvl w:ilvl="0" w:tplc="E842B14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1C2C1328">
      <w:numFmt w:val="bullet"/>
      <w:lvlText w:val="•"/>
      <w:lvlJc w:val="left"/>
      <w:pPr>
        <w:ind w:left="550" w:hanging="140"/>
      </w:pPr>
      <w:rPr>
        <w:rFonts w:hint="default"/>
        <w:lang w:val="ru-RU" w:eastAsia="en-US" w:bidi="ar-SA"/>
      </w:rPr>
    </w:lvl>
    <w:lvl w:ilvl="2" w:tplc="53704D2E">
      <w:numFmt w:val="bullet"/>
      <w:lvlText w:val="•"/>
      <w:lvlJc w:val="left"/>
      <w:pPr>
        <w:ind w:left="1001" w:hanging="140"/>
      </w:pPr>
      <w:rPr>
        <w:rFonts w:hint="default"/>
        <w:lang w:val="ru-RU" w:eastAsia="en-US" w:bidi="ar-SA"/>
      </w:rPr>
    </w:lvl>
    <w:lvl w:ilvl="3" w:tplc="5C1645D2">
      <w:numFmt w:val="bullet"/>
      <w:lvlText w:val="•"/>
      <w:lvlJc w:val="left"/>
      <w:pPr>
        <w:ind w:left="1452" w:hanging="140"/>
      </w:pPr>
      <w:rPr>
        <w:rFonts w:hint="default"/>
        <w:lang w:val="ru-RU" w:eastAsia="en-US" w:bidi="ar-SA"/>
      </w:rPr>
    </w:lvl>
    <w:lvl w:ilvl="4" w:tplc="1BF6187A">
      <w:numFmt w:val="bullet"/>
      <w:lvlText w:val="•"/>
      <w:lvlJc w:val="left"/>
      <w:pPr>
        <w:ind w:left="1902" w:hanging="140"/>
      </w:pPr>
      <w:rPr>
        <w:rFonts w:hint="default"/>
        <w:lang w:val="ru-RU" w:eastAsia="en-US" w:bidi="ar-SA"/>
      </w:rPr>
    </w:lvl>
    <w:lvl w:ilvl="5" w:tplc="62DE5C46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6" w:tplc="7158CC14">
      <w:numFmt w:val="bullet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7" w:tplc="9D206C12">
      <w:numFmt w:val="bullet"/>
      <w:lvlText w:val="•"/>
      <w:lvlJc w:val="left"/>
      <w:pPr>
        <w:ind w:left="3254" w:hanging="140"/>
      </w:pPr>
      <w:rPr>
        <w:rFonts w:hint="default"/>
        <w:lang w:val="ru-RU" w:eastAsia="en-US" w:bidi="ar-SA"/>
      </w:rPr>
    </w:lvl>
    <w:lvl w:ilvl="8" w:tplc="806C33B4">
      <w:numFmt w:val="bullet"/>
      <w:lvlText w:val="•"/>
      <w:lvlJc w:val="left"/>
      <w:pPr>
        <w:ind w:left="3705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ABF4B4D"/>
    <w:multiLevelType w:val="hybridMultilevel"/>
    <w:tmpl w:val="1196FEBC"/>
    <w:lvl w:ilvl="0" w:tplc="F5EE5A2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E38E3FAC">
      <w:numFmt w:val="bullet"/>
      <w:lvlText w:val="•"/>
      <w:lvlJc w:val="left"/>
      <w:pPr>
        <w:ind w:left="550" w:hanging="140"/>
      </w:pPr>
      <w:rPr>
        <w:rFonts w:hint="default"/>
        <w:lang w:val="ru-RU" w:eastAsia="en-US" w:bidi="ar-SA"/>
      </w:rPr>
    </w:lvl>
    <w:lvl w:ilvl="2" w:tplc="234CA606">
      <w:numFmt w:val="bullet"/>
      <w:lvlText w:val="•"/>
      <w:lvlJc w:val="left"/>
      <w:pPr>
        <w:ind w:left="1001" w:hanging="140"/>
      </w:pPr>
      <w:rPr>
        <w:rFonts w:hint="default"/>
        <w:lang w:val="ru-RU" w:eastAsia="en-US" w:bidi="ar-SA"/>
      </w:rPr>
    </w:lvl>
    <w:lvl w:ilvl="3" w:tplc="DCC07178">
      <w:numFmt w:val="bullet"/>
      <w:lvlText w:val="•"/>
      <w:lvlJc w:val="left"/>
      <w:pPr>
        <w:ind w:left="1452" w:hanging="140"/>
      </w:pPr>
      <w:rPr>
        <w:rFonts w:hint="default"/>
        <w:lang w:val="ru-RU" w:eastAsia="en-US" w:bidi="ar-SA"/>
      </w:rPr>
    </w:lvl>
    <w:lvl w:ilvl="4" w:tplc="8A289A5A">
      <w:numFmt w:val="bullet"/>
      <w:lvlText w:val="•"/>
      <w:lvlJc w:val="left"/>
      <w:pPr>
        <w:ind w:left="1902" w:hanging="140"/>
      </w:pPr>
      <w:rPr>
        <w:rFonts w:hint="default"/>
        <w:lang w:val="ru-RU" w:eastAsia="en-US" w:bidi="ar-SA"/>
      </w:rPr>
    </w:lvl>
    <w:lvl w:ilvl="5" w:tplc="00E83306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6" w:tplc="F7F62426">
      <w:numFmt w:val="bullet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7" w:tplc="2F16B46E">
      <w:numFmt w:val="bullet"/>
      <w:lvlText w:val="•"/>
      <w:lvlJc w:val="left"/>
      <w:pPr>
        <w:ind w:left="3254" w:hanging="140"/>
      </w:pPr>
      <w:rPr>
        <w:rFonts w:hint="default"/>
        <w:lang w:val="ru-RU" w:eastAsia="en-US" w:bidi="ar-SA"/>
      </w:rPr>
    </w:lvl>
    <w:lvl w:ilvl="8" w:tplc="6F4047CE">
      <w:numFmt w:val="bullet"/>
      <w:lvlText w:val="•"/>
      <w:lvlJc w:val="left"/>
      <w:pPr>
        <w:ind w:left="370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0884775"/>
    <w:multiLevelType w:val="hybridMultilevel"/>
    <w:tmpl w:val="31DC1D8A"/>
    <w:lvl w:ilvl="0" w:tplc="E842B144">
      <w:numFmt w:val="bullet"/>
      <w:lvlText w:val="-"/>
      <w:lvlJc w:val="left"/>
      <w:pPr>
        <w:ind w:left="35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5" w15:restartNumberingAfterBreak="0">
    <w:nsid w:val="21E17AAE"/>
    <w:multiLevelType w:val="hybridMultilevel"/>
    <w:tmpl w:val="56CC227A"/>
    <w:lvl w:ilvl="0" w:tplc="29D08A3C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A656C116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E1ECDEDA">
      <w:numFmt w:val="bullet"/>
      <w:lvlText w:val="•"/>
      <w:lvlJc w:val="left"/>
      <w:pPr>
        <w:ind w:left="1036" w:hanging="140"/>
      </w:pPr>
      <w:rPr>
        <w:rFonts w:hint="default"/>
        <w:lang w:val="ru-RU" w:eastAsia="en-US" w:bidi="ar-SA"/>
      </w:rPr>
    </w:lvl>
    <w:lvl w:ilvl="3" w:tplc="DDEA04DA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4" w:tplc="7234D786">
      <w:numFmt w:val="bullet"/>
      <w:lvlText w:val="•"/>
      <w:lvlJc w:val="left"/>
      <w:pPr>
        <w:ind w:left="1937" w:hanging="140"/>
      </w:pPr>
      <w:rPr>
        <w:rFonts w:hint="default"/>
        <w:lang w:val="ru-RU" w:eastAsia="en-US" w:bidi="ar-SA"/>
      </w:rPr>
    </w:lvl>
    <w:lvl w:ilvl="5" w:tplc="D7FA4CC8">
      <w:numFmt w:val="bullet"/>
      <w:lvlText w:val="•"/>
      <w:lvlJc w:val="left"/>
      <w:pPr>
        <w:ind w:left="2388" w:hanging="140"/>
      </w:pPr>
      <w:rPr>
        <w:rFonts w:hint="default"/>
        <w:lang w:val="ru-RU" w:eastAsia="en-US" w:bidi="ar-SA"/>
      </w:rPr>
    </w:lvl>
    <w:lvl w:ilvl="6" w:tplc="FABEE192">
      <w:numFmt w:val="bullet"/>
      <w:lvlText w:val="•"/>
      <w:lvlJc w:val="left"/>
      <w:pPr>
        <w:ind w:left="2839" w:hanging="140"/>
      </w:pPr>
      <w:rPr>
        <w:rFonts w:hint="default"/>
        <w:lang w:val="ru-RU" w:eastAsia="en-US" w:bidi="ar-SA"/>
      </w:rPr>
    </w:lvl>
    <w:lvl w:ilvl="7" w:tplc="645CA686">
      <w:numFmt w:val="bullet"/>
      <w:lvlText w:val="•"/>
      <w:lvlJc w:val="left"/>
      <w:pPr>
        <w:ind w:left="3289" w:hanging="140"/>
      </w:pPr>
      <w:rPr>
        <w:rFonts w:hint="default"/>
        <w:lang w:val="ru-RU" w:eastAsia="en-US" w:bidi="ar-SA"/>
      </w:rPr>
    </w:lvl>
    <w:lvl w:ilvl="8" w:tplc="DBB43BC6">
      <w:numFmt w:val="bullet"/>
      <w:lvlText w:val="•"/>
      <w:lvlJc w:val="left"/>
      <w:pPr>
        <w:ind w:left="3740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2C40445A"/>
    <w:multiLevelType w:val="hybridMultilevel"/>
    <w:tmpl w:val="DBDC0664"/>
    <w:lvl w:ilvl="0" w:tplc="628860F4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6DA1E58">
      <w:numFmt w:val="bullet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 w:tplc="6EF8A792">
      <w:numFmt w:val="bullet"/>
      <w:lvlText w:val="•"/>
      <w:lvlJc w:val="left"/>
      <w:pPr>
        <w:ind w:left="1411" w:hanging="140"/>
      </w:pPr>
      <w:rPr>
        <w:rFonts w:hint="default"/>
        <w:lang w:val="ru-RU" w:eastAsia="en-US" w:bidi="ar-SA"/>
      </w:rPr>
    </w:lvl>
    <w:lvl w:ilvl="3" w:tplc="06204BD2">
      <w:numFmt w:val="bullet"/>
      <w:lvlText w:val="•"/>
      <w:lvlJc w:val="left"/>
      <w:pPr>
        <w:ind w:left="2067" w:hanging="140"/>
      </w:pPr>
      <w:rPr>
        <w:rFonts w:hint="default"/>
        <w:lang w:val="ru-RU" w:eastAsia="en-US" w:bidi="ar-SA"/>
      </w:rPr>
    </w:lvl>
    <w:lvl w:ilvl="4" w:tplc="4CDE530A">
      <w:numFmt w:val="bullet"/>
      <w:lvlText w:val="•"/>
      <w:lvlJc w:val="left"/>
      <w:pPr>
        <w:ind w:left="2723" w:hanging="140"/>
      </w:pPr>
      <w:rPr>
        <w:rFonts w:hint="default"/>
        <w:lang w:val="ru-RU" w:eastAsia="en-US" w:bidi="ar-SA"/>
      </w:rPr>
    </w:lvl>
    <w:lvl w:ilvl="5" w:tplc="09706854">
      <w:numFmt w:val="bullet"/>
      <w:lvlText w:val="•"/>
      <w:lvlJc w:val="left"/>
      <w:pPr>
        <w:ind w:left="3379" w:hanging="140"/>
      </w:pPr>
      <w:rPr>
        <w:rFonts w:hint="default"/>
        <w:lang w:val="ru-RU" w:eastAsia="en-US" w:bidi="ar-SA"/>
      </w:rPr>
    </w:lvl>
    <w:lvl w:ilvl="6" w:tplc="EC8082DA">
      <w:numFmt w:val="bullet"/>
      <w:lvlText w:val="•"/>
      <w:lvlJc w:val="left"/>
      <w:pPr>
        <w:ind w:left="4035" w:hanging="140"/>
      </w:pPr>
      <w:rPr>
        <w:rFonts w:hint="default"/>
        <w:lang w:val="ru-RU" w:eastAsia="en-US" w:bidi="ar-SA"/>
      </w:rPr>
    </w:lvl>
    <w:lvl w:ilvl="7" w:tplc="62BE83B2">
      <w:numFmt w:val="bullet"/>
      <w:lvlText w:val="•"/>
      <w:lvlJc w:val="left"/>
      <w:pPr>
        <w:ind w:left="4691" w:hanging="140"/>
      </w:pPr>
      <w:rPr>
        <w:rFonts w:hint="default"/>
        <w:lang w:val="ru-RU" w:eastAsia="en-US" w:bidi="ar-SA"/>
      </w:rPr>
    </w:lvl>
    <w:lvl w:ilvl="8" w:tplc="CBB21D1C">
      <w:numFmt w:val="bullet"/>
      <w:lvlText w:val="•"/>
      <w:lvlJc w:val="left"/>
      <w:pPr>
        <w:ind w:left="5347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508C4C50"/>
    <w:multiLevelType w:val="hybridMultilevel"/>
    <w:tmpl w:val="98F2E27C"/>
    <w:lvl w:ilvl="0" w:tplc="68C4932A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2660B050">
      <w:numFmt w:val="bullet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 w:tplc="8D962706">
      <w:numFmt w:val="bullet"/>
      <w:lvlText w:val="•"/>
      <w:lvlJc w:val="left"/>
      <w:pPr>
        <w:ind w:left="1411" w:hanging="140"/>
      </w:pPr>
      <w:rPr>
        <w:rFonts w:hint="default"/>
        <w:lang w:val="ru-RU" w:eastAsia="en-US" w:bidi="ar-SA"/>
      </w:rPr>
    </w:lvl>
    <w:lvl w:ilvl="3" w:tplc="8850E01A">
      <w:numFmt w:val="bullet"/>
      <w:lvlText w:val="•"/>
      <w:lvlJc w:val="left"/>
      <w:pPr>
        <w:ind w:left="2067" w:hanging="140"/>
      </w:pPr>
      <w:rPr>
        <w:rFonts w:hint="default"/>
        <w:lang w:val="ru-RU" w:eastAsia="en-US" w:bidi="ar-SA"/>
      </w:rPr>
    </w:lvl>
    <w:lvl w:ilvl="4" w:tplc="01F442F0">
      <w:numFmt w:val="bullet"/>
      <w:lvlText w:val="•"/>
      <w:lvlJc w:val="left"/>
      <w:pPr>
        <w:ind w:left="2723" w:hanging="140"/>
      </w:pPr>
      <w:rPr>
        <w:rFonts w:hint="default"/>
        <w:lang w:val="ru-RU" w:eastAsia="en-US" w:bidi="ar-SA"/>
      </w:rPr>
    </w:lvl>
    <w:lvl w:ilvl="5" w:tplc="4EAA1F02">
      <w:numFmt w:val="bullet"/>
      <w:lvlText w:val="•"/>
      <w:lvlJc w:val="left"/>
      <w:pPr>
        <w:ind w:left="3379" w:hanging="140"/>
      </w:pPr>
      <w:rPr>
        <w:rFonts w:hint="default"/>
        <w:lang w:val="ru-RU" w:eastAsia="en-US" w:bidi="ar-SA"/>
      </w:rPr>
    </w:lvl>
    <w:lvl w:ilvl="6" w:tplc="D5383CAA">
      <w:numFmt w:val="bullet"/>
      <w:lvlText w:val="•"/>
      <w:lvlJc w:val="left"/>
      <w:pPr>
        <w:ind w:left="4035" w:hanging="140"/>
      </w:pPr>
      <w:rPr>
        <w:rFonts w:hint="default"/>
        <w:lang w:val="ru-RU" w:eastAsia="en-US" w:bidi="ar-SA"/>
      </w:rPr>
    </w:lvl>
    <w:lvl w:ilvl="7" w:tplc="BEC89956">
      <w:numFmt w:val="bullet"/>
      <w:lvlText w:val="•"/>
      <w:lvlJc w:val="left"/>
      <w:pPr>
        <w:ind w:left="4691" w:hanging="140"/>
      </w:pPr>
      <w:rPr>
        <w:rFonts w:hint="default"/>
        <w:lang w:val="ru-RU" w:eastAsia="en-US" w:bidi="ar-SA"/>
      </w:rPr>
    </w:lvl>
    <w:lvl w:ilvl="8" w:tplc="02AE502C">
      <w:numFmt w:val="bullet"/>
      <w:lvlText w:val="•"/>
      <w:lvlJc w:val="left"/>
      <w:pPr>
        <w:ind w:left="5347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5E011FDC"/>
    <w:multiLevelType w:val="hybridMultilevel"/>
    <w:tmpl w:val="DA7A3B2E"/>
    <w:lvl w:ilvl="0" w:tplc="AD5ADB46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CA7C83C4">
      <w:numFmt w:val="bullet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 w:tplc="84123EB6">
      <w:numFmt w:val="bullet"/>
      <w:lvlText w:val="•"/>
      <w:lvlJc w:val="left"/>
      <w:pPr>
        <w:ind w:left="1411" w:hanging="140"/>
      </w:pPr>
      <w:rPr>
        <w:rFonts w:hint="default"/>
        <w:lang w:val="ru-RU" w:eastAsia="en-US" w:bidi="ar-SA"/>
      </w:rPr>
    </w:lvl>
    <w:lvl w:ilvl="3" w:tplc="4B1E44D6">
      <w:numFmt w:val="bullet"/>
      <w:lvlText w:val="•"/>
      <w:lvlJc w:val="left"/>
      <w:pPr>
        <w:ind w:left="2067" w:hanging="140"/>
      </w:pPr>
      <w:rPr>
        <w:rFonts w:hint="default"/>
        <w:lang w:val="ru-RU" w:eastAsia="en-US" w:bidi="ar-SA"/>
      </w:rPr>
    </w:lvl>
    <w:lvl w:ilvl="4" w:tplc="2E40C4F8">
      <w:numFmt w:val="bullet"/>
      <w:lvlText w:val="•"/>
      <w:lvlJc w:val="left"/>
      <w:pPr>
        <w:ind w:left="2723" w:hanging="140"/>
      </w:pPr>
      <w:rPr>
        <w:rFonts w:hint="default"/>
        <w:lang w:val="ru-RU" w:eastAsia="en-US" w:bidi="ar-SA"/>
      </w:rPr>
    </w:lvl>
    <w:lvl w:ilvl="5" w:tplc="D876CBA0">
      <w:numFmt w:val="bullet"/>
      <w:lvlText w:val="•"/>
      <w:lvlJc w:val="left"/>
      <w:pPr>
        <w:ind w:left="3379" w:hanging="140"/>
      </w:pPr>
      <w:rPr>
        <w:rFonts w:hint="default"/>
        <w:lang w:val="ru-RU" w:eastAsia="en-US" w:bidi="ar-SA"/>
      </w:rPr>
    </w:lvl>
    <w:lvl w:ilvl="6" w:tplc="3C0E4C12">
      <w:numFmt w:val="bullet"/>
      <w:lvlText w:val="•"/>
      <w:lvlJc w:val="left"/>
      <w:pPr>
        <w:ind w:left="4035" w:hanging="140"/>
      </w:pPr>
      <w:rPr>
        <w:rFonts w:hint="default"/>
        <w:lang w:val="ru-RU" w:eastAsia="en-US" w:bidi="ar-SA"/>
      </w:rPr>
    </w:lvl>
    <w:lvl w:ilvl="7" w:tplc="9D962300">
      <w:numFmt w:val="bullet"/>
      <w:lvlText w:val="•"/>
      <w:lvlJc w:val="left"/>
      <w:pPr>
        <w:ind w:left="4691" w:hanging="140"/>
      </w:pPr>
      <w:rPr>
        <w:rFonts w:hint="default"/>
        <w:lang w:val="ru-RU" w:eastAsia="en-US" w:bidi="ar-SA"/>
      </w:rPr>
    </w:lvl>
    <w:lvl w:ilvl="8" w:tplc="F7BA6020">
      <w:numFmt w:val="bullet"/>
      <w:lvlText w:val="•"/>
      <w:lvlJc w:val="left"/>
      <w:pPr>
        <w:ind w:left="5347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61A82B26"/>
    <w:multiLevelType w:val="hybridMultilevel"/>
    <w:tmpl w:val="131C8EBC"/>
    <w:lvl w:ilvl="0" w:tplc="041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0" w15:restartNumberingAfterBreak="0">
    <w:nsid w:val="62743827"/>
    <w:multiLevelType w:val="hybridMultilevel"/>
    <w:tmpl w:val="D474F404"/>
    <w:lvl w:ilvl="0" w:tplc="F500BEC4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FEA246E6">
      <w:numFmt w:val="bullet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 w:tplc="6F4ADB2C">
      <w:numFmt w:val="bullet"/>
      <w:lvlText w:val="•"/>
      <w:lvlJc w:val="left"/>
      <w:pPr>
        <w:ind w:left="1411" w:hanging="140"/>
      </w:pPr>
      <w:rPr>
        <w:rFonts w:hint="default"/>
        <w:lang w:val="ru-RU" w:eastAsia="en-US" w:bidi="ar-SA"/>
      </w:rPr>
    </w:lvl>
    <w:lvl w:ilvl="3" w:tplc="A9EAEEC4">
      <w:numFmt w:val="bullet"/>
      <w:lvlText w:val="•"/>
      <w:lvlJc w:val="left"/>
      <w:pPr>
        <w:ind w:left="2067" w:hanging="140"/>
      </w:pPr>
      <w:rPr>
        <w:rFonts w:hint="default"/>
        <w:lang w:val="ru-RU" w:eastAsia="en-US" w:bidi="ar-SA"/>
      </w:rPr>
    </w:lvl>
    <w:lvl w:ilvl="4" w:tplc="9F086D08">
      <w:numFmt w:val="bullet"/>
      <w:lvlText w:val="•"/>
      <w:lvlJc w:val="left"/>
      <w:pPr>
        <w:ind w:left="2723" w:hanging="140"/>
      </w:pPr>
      <w:rPr>
        <w:rFonts w:hint="default"/>
        <w:lang w:val="ru-RU" w:eastAsia="en-US" w:bidi="ar-SA"/>
      </w:rPr>
    </w:lvl>
    <w:lvl w:ilvl="5" w:tplc="3626AACA">
      <w:numFmt w:val="bullet"/>
      <w:lvlText w:val="•"/>
      <w:lvlJc w:val="left"/>
      <w:pPr>
        <w:ind w:left="3379" w:hanging="140"/>
      </w:pPr>
      <w:rPr>
        <w:rFonts w:hint="default"/>
        <w:lang w:val="ru-RU" w:eastAsia="en-US" w:bidi="ar-SA"/>
      </w:rPr>
    </w:lvl>
    <w:lvl w:ilvl="6" w:tplc="B96632D8">
      <w:numFmt w:val="bullet"/>
      <w:lvlText w:val="•"/>
      <w:lvlJc w:val="left"/>
      <w:pPr>
        <w:ind w:left="4035" w:hanging="140"/>
      </w:pPr>
      <w:rPr>
        <w:rFonts w:hint="default"/>
        <w:lang w:val="ru-RU" w:eastAsia="en-US" w:bidi="ar-SA"/>
      </w:rPr>
    </w:lvl>
    <w:lvl w:ilvl="7" w:tplc="EE9A498A">
      <w:numFmt w:val="bullet"/>
      <w:lvlText w:val="•"/>
      <w:lvlJc w:val="left"/>
      <w:pPr>
        <w:ind w:left="4691" w:hanging="140"/>
      </w:pPr>
      <w:rPr>
        <w:rFonts w:hint="default"/>
        <w:lang w:val="ru-RU" w:eastAsia="en-US" w:bidi="ar-SA"/>
      </w:rPr>
    </w:lvl>
    <w:lvl w:ilvl="8" w:tplc="A0E632DE">
      <w:numFmt w:val="bullet"/>
      <w:lvlText w:val="•"/>
      <w:lvlJc w:val="left"/>
      <w:pPr>
        <w:ind w:left="5347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6F1A1AB3"/>
    <w:multiLevelType w:val="hybridMultilevel"/>
    <w:tmpl w:val="EEEC6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2ECDA6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E4443"/>
    <w:multiLevelType w:val="hybridMultilevel"/>
    <w:tmpl w:val="1E90BD36"/>
    <w:lvl w:ilvl="0" w:tplc="561E25B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60C27104">
      <w:numFmt w:val="bullet"/>
      <w:lvlText w:val="•"/>
      <w:lvlJc w:val="left"/>
      <w:pPr>
        <w:ind w:left="550" w:hanging="140"/>
      </w:pPr>
      <w:rPr>
        <w:rFonts w:hint="default"/>
        <w:lang w:val="ru-RU" w:eastAsia="en-US" w:bidi="ar-SA"/>
      </w:rPr>
    </w:lvl>
    <w:lvl w:ilvl="2" w:tplc="2EF48C84">
      <w:numFmt w:val="bullet"/>
      <w:lvlText w:val="•"/>
      <w:lvlJc w:val="left"/>
      <w:pPr>
        <w:ind w:left="1001" w:hanging="140"/>
      </w:pPr>
      <w:rPr>
        <w:rFonts w:hint="default"/>
        <w:lang w:val="ru-RU" w:eastAsia="en-US" w:bidi="ar-SA"/>
      </w:rPr>
    </w:lvl>
    <w:lvl w:ilvl="3" w:tplc="34FE49A4">
      <w:numFmt w:val="bullet"/>
      <w:lvlText w:val="•"/>
      <w:lvlJc w:val="left"/>
      <w:pPr>
        <w:ind w:left="1452" w:hanging="140"/>
      </w:pPr>
      <w:rPr>
        <w:rFonts w:hint="default"/>
        <w:lang w:val="ru-RU" w:eastAsia="en-US" w:bidi="ar-SA"/>
      </w:rPr>
    </w:lvl>
    <w:lvl w:ilvl="4" w:tplc="A1129B6C">
      <w:numFmt w:val="bullet"/>
      <w:lvlText w:val="•"/>
      <w:lvlJc w:val="left"/>
      <w:pPr>
        <w:ind w:left="1902" w:hanging="140"/>
      </w:pPr>
      <w:rPr>
        <w:rFonts w:hint="default"/>
        <w:lang w:val="ru-RU" w:eastAsia="en-US" w:bidi="ar-SA"/>
      </w:rPr>
    </w:lvl>
    <w:lvl w:ilvl="5" w:tplc="2BBC186C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6" w:tplc="66DCA1B8">
      <w:numFmt w:val="bullet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7" w:tplc="915E59EC">
      <w:numFmt w:val="bullet"/>
      <w:lvlText w:val="•"/>
      <w:lvlJc w:val="left"/>
      <w:pPr>
        <w:ind w:left="3254" w:hanging="140"/>
      </w:pPr>
      <w:rPr>
        <w:rFonts w:hint="default"/>
        <w:lang w:val="ru-RU" w:eastAsia="en-US" w:bidi="ar-SA"/>
      </w:rPr>
    </w:lvl>
    <w:lvl w:ilvl="8" w:tplc="09C662EE">
      <w:numFmt w:val="bullet"/>
      <w:lvlText w:val="•"/>
      <w:lvlJc w:val="left"/>
      <w:pPr>
        <w:ind w:left="3705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7184331D"/>
    <w:multiLevelType w:val="hybridMultilevel"/>
    <w:tmpl w:val="2F2ADDEC"/>
    <w:lvl w:ilvl="0" w:tplc="5B02EC2A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9DC28BEA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8D8AAF2">
      <w:numFmt w:val="bullet"/>
      <w:lvlText w:val="•"/>
      <w:lvlJc w:val="left"/>
      <w:pPr>
        <w:ind w:left="1825" w:hanging="360"/>
      </w:pPr>
      <w:rPr>
        <w:rFonts w:hint="default"/>
        <w:lang w:val="ru-RU" w:eastAsia="en-US" w:bidi="ar-SA"/>
      </w:rPr>
    </w:lvl>
    <w:lvl w:ilvl="3" w:tplc="9B56C530">
      <w:numFmt w:val="bullet"/>
      <w:lvlText w:val="•"/>
      <w:lvlJc w:val="left"/>
      <w:pPr>
        <w:ind w:left="2830" w:hanging="360"/>
      </w:pPr>
      <w:rPr>
        <w:rFonts w:hint="default"/>
        <w:lang w:val="ru-RU" w:eastAsia="en-US" w:bidi="ar-SA"/>
      </w:rPr>
    </w:lvl>
    <w:lvl w:ilvl="4" w:tplc="6DF025B0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5" w:tplc="32040E0E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A496785E">
      <w:numFmt w:val="bullet"/>
      <w:lvlText w:val="•"/>
      <w:lvlJc w:val="left"/>
      <w:pPr>
        <w:ind w:left="5845" w:hanging="360"/>
      </w:pPr>
      <w:rPr>
        <w:rFonts w:hint="default"/>
        <w:lang w:val="ru-RU" w:eastAsia="en-US" w:bidi="ar-SA"/>
      </w:rPr>
    </w:lvl>
    <w:lvl w:ilvl="7" w:tplc="3A426628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783E80C6">
      <w:numFmt w:val="bullet"/>
      <w:lvlText w:val="•"/>
      <w:lvlJc w:val="left"/>
      <w:pPr>
        <w:ind w:left="7856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3B836CE"/>
    <w:multiLevelType w:val="hybridMultilevel"/>
    <w:tmpl w:val="5A1412EC"/>
    <w:lvl w:ilvl="0" w:tplc="6074B6C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DE0AD88E">
      <w:numFmt w:val="bullet"/>
      <w:lvlText w:val="•"/>
      <w:lvlJc w:val="left"/>
      <w:pPr>
        <w:ind w:left="550" w:hanging="140"/>
      </w:pPr>
      <w:rPr>
        <w:rFonts w:hint="default"/>
        <w:lang w:val="ru-RU" w:eastAsia="en-US" w:bidi="ar-SA"/>
      </w:rPr>
    </w:lvl>
    <w:lvl w:ilvl="2" w:tplc="5170B474">
      <w:numFmt w:val="bullet"/>
      <w:lvlText w:val="•"/>
      <w:lvlJc w:val="left"/>
      <w:pPr>
        <w:ind w:left="1001" w:hanging="140"/>
      </w:pPr>
      <w:rPr>
        <w:rFonts w:hint="default"/>
        <w:lang w:val="ru-RU" w:eastAsia="en-US" w:bidi="ar-SA"/>
      </w:rPr>
    </w:lvl>
    <w:lvl w:ilvl="3" w:tplc="66D68E08">
      <w:numFmt w:val="bullet"/>
      <w:lvlText w:val="•"/>
      <w:lvlJc w:val="left"/>
      <w:pPr>
        <w:ind w:left="1452" w:hanging="140"/>
      </w:pPr>
      <w:rPr>
        <w:rFonts w:hint="default"/>
        <w:lang w:val="ru-RU" w:eastAsia="en-US" w:bidi="ar-SA"/>
      </w:rPr>
    </w:lvl>
    <w:lvl w:ilvl="4" w:tplc="719877C6">
      <w:numFmt w:val="bullet"/>
      <w:lvlText w:val="•"/>
      <w:lvlJc w:val="left"/>
      <w:pPr>
        <w:ind w:left="1902" w:hanging="140"/>
      </w:pPr>
      <w:rPr>
        <w:rFonts w:hint="default"/>
        <w:lang w:val="ru-RU" w:eastAsia="en-US" w:bidi="ar-SA"/>
      </w:rPr>
    </w:lvl>
    <w:lvl w:ilvl="5" w:tplc="84C602E4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6" w:tplc="2D1AB110">
      <w:numFmt w:val="bullet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7" w:tplc="59069D78">
      <w:numFmt w:val="bullet"/>
      <w:lvlText w:val="•"/>
      <w:lvlJc w:val="left"/>
      <w:pPr>
        <w:ind w:left="3254" w:hanging="140"/>
      </w:pPr>
      <w:rPr>
        <w:rFonts w:hint="default"/>
        <w:lang w:val="ru-RU" w:eastAsia="en-US" w:bidi="ar-SA"/>
      </w:rPr>
    </w:lvl>
    <w:lvl w:ilvl="8" w:tplc="AF8E6756">
      <w:numFmt w:val="bullet"/>
      <w:lvlText w:val="•"/>
      <w:lvlJc w:val="left"/>
      <w:pPr>
        <w:ind w:left="3705" w:hanging="14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1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12"/>
  </w:num>
  <w:num w:numId="11">
    <w:abstractNumId w:val="10"/>
  </w:num>
  <w:num w:numId="12">
    <w:abstractNumId w:val="14"/>
  </w:num>
  <w:num w:numId="13">
    <w:abstractNumId w:val="8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5269"/>
    <w:rsid w:val="0008543B"/>
    <w:rsid w:val="00091E63"/>
    <w:rsid w:val="00105269"/>
    <w:rsid w:val="001302B2"/>
    <w:rsid w:val="00150CC2"/>
    <w:rsid w:val="00150EC6"/>
    <w:rsid w:val="001F3574"/>
    <w:rsid w:val="00262E51"/>
    <w:rsid w:val="003C0FA0"/>
    <w:rsid w:val="003D4E42"/>
    <w:rsid w:val="00564BF7"/>
    <w:rsid w:val="005926C7"/>
    <w:rsid w:val="006D41F8"/>
    <w:rsid w:val="007512BA"/>
    <w:rsid w:val="007B7176"/>
    <w:rsid w:val="007E0A8C"/>
    <w:rsid w:val="0085519A"/>
    <w:rsid w:val="00945EBE"/>
    <w:rsid w:val="009C1940"/>
    <w:rsid w:val="009E426D"/>
    <w:rsid w:val="00A004C8"/>
    <w:rsid w:val="00B13C58"/>
    <w:rsid w:val="00B470A4"/>
    <w:rsid w:val="00C121C5"/>
    <w:rsid w:val="00C5544B"/>
    <w:rsid w:val="00D00810"/>
    <w:rsid w:val="00D467D1"/>
    <w:rsid w:val="00DA2A66"/>
    <w:rsid w:val="00E23D81"/>
    <w:rsid w:val="00E54203"/>
    <w:rsid w:val="00EB6CC3"/>
    <w:rsid w:val="00EE1449"/>
    <w:rsid w:val="00F5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FEF7"/>
  <w15:docId w15:val="{0E6BEF3D-B99B-4E02-84C4-6C2C4671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052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0526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105269"/>
    <w:pPr>
      <w:widowControl w:val="0"/>
      <w:autoSpaceDE w:val="0"/>
      <w:autoSpaceDN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105269"/>
    <w:pPr>
      <w:widowControl w:val="0"/>
      <w:autoSpaceDE w:val="0"/>
      <w:autoSpaceDN w:val="0"/>
      <w:spacing w:after="0" w:line="240" w:lineRule="auto"/>
      <w:ind w:left="822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052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1052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3C0FA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footer"/>
    <w:basedOn w:val="a"/>
    <w:link w:val="a8"/>
    <w:uiPriority w:val="99"/>
    <w:unhideWhenUsed/>
    <w:rsid w:val="00E54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4203"/>
  </w:style>
  <w:style w:type="table" w:customStyle="1" w:styleId="2">
    <w:name w:val="Сетка таблицы2"/>
    <w:basedOn w:val="a1"/>
    <w:next w:val="a6"/>
    <w:uiPriority w:val="39"/>
    <w:rsid w:val="00E5420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2554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Вероника(рабочий)</cp:lastModifiedBy>
  <cp:revision>17</cp:revision>
  <dcterms:created xsi:type="dcterms:W3CDTF">2023-08-16T06:56:00Z</dcterms:created>
  <dcterms:modified xsi:type="dcterms:W3CDTF">2025-03-06T09:19:00Z</dcterms:modified>
</cp:coreProperties>
</file>