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809" w:rsidRPr="00C32C21" w:rsidRDefault="00D72809" w:rsidP="00D72809">
      <w:pPr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C32C21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Рабочая программа </w:t>
      </w:r>
    </w:p>
    <w:p w:rsidR="00D72809" w:rsidRPr="00C32C21" w:rsidRDefault="00D72809" w:rsidP="00D72809">
      <w:pPr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C32C21">
        <w:rPr>
          <w:rFonts w:ascii="Times New Roman" w:eastAsia="Calibri" w:hAnsi="Times New Roman" w:cs="Times New Roman"/>
          <w:b/>
          <w:caps/>
          <w:sz w:val="24"/>
          <w:szCs w:val="24"/>
        </w:rPr>
        <w:t>ПО предмету « МУЗЫКА»</w:t>
      </w:r>
    </w:p>
    <w:p w:rsidR="00D72809" w:rsidRPr="009B3381" w:rsidRDefault="00D72809" w:rsidP="00D7280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3381">
        <w:rPr>
          <w:rFonts w:ascii="Times New Roman" w:eastAsia="Calibri" w:hAnsi="Times New Roman" w:cs="Times New Roman"/>
          <w:sz w:val="24"/>
          <w:szCs w:val="24"/>
        </w:rPr>
        <w:t>для обучающихся с расстройствами аутистического спектра</w:t>
      </w:r>
    </w:p>
    <w:p w:rsidR="00D72809" w:rsidRPr="009B3381" w:rsidRDefault="00D72809" w:rsidP="00D72809">
      <w:pPr>
        <w:spacing w:after="0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9B3381">
        <w:rPr>
          <w:rFonts w:ascii="Times New Roman" w:eastAsia="Calibri" w:hAnsi="Times New Roman" w:cs="Times New Roman"/>
          <w:caps/>
          <w:sz w:val="24"/>
          <w:szCs w:val="24"/>
        </w:rPr>
        <w:t xml:space="preserve">(АООП НОО, </w:t>
      </w:r>
      <w:r w:rsidRPr="009B3381">
        <w:rPr>
          <w:rFonts w:ascii="Times New Roman" w:eastAsia="Calibri" w:hAnsi="Times New Roman" w:cs="Times New Roman"/>
          <w:sz w:val="24"/>
          <w:szCs w:val="24"/>
        </w:rPr>
        <w:t>вариант 8.3</w:t>
      </w:r>
      <w:r w:rsidRPr="009B3381">
        <w:rPr>
          <w:rFonts w:ascii="Times New Roman" w:eastAsia="Calibri" w:hAnsi="Times New Roman" w:cs="Times New Roman"/>
          <w:caps/>
          <w:sz w:val="24"/>
          <w:szCs w:val="24"/>
        </w:rPr>
        <w:t>)</w:t>
      </w:r>
    </w:p>
    <w:p w:rsidR="00D72809" w:rsidRPr="00D72809" w:rsidRDefault="00D72809" w:rsidP="00D7280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76602" w:rsidRPr="00AC02C2" w:rsidRDefault="00EE3B75" w:rsidP="00D7280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02C2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D72809" w:rsidRPr="00D72809" w:rsidRDefault="00D72809" w:rsidP="00D72809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D72809">
        <w:rPr>
          <w:rFonts w:ascii="Times New Roman" w:hAnsi="Times New Roman"/>
          <w:sz w:val="24"/>
          <w:szCs w:val="24"/>
          <w:lang w:val="ru-RU"/>
        </w:rPr>
        <w:t xml:space="preserve">       Рабочая программа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расстройствами аутистического спектра (вариант 8.3), предъявляемыми к структуре, условиям реализации и планируемым результатам освоения адаптивной основной общеобразовательной программе начального общего образования обучающихся с расстройствами аутистического спектра (вариант 8.3). </w:t>
      </w:r>
    </w:p>
    <w:p w:rsidR="00B76602" w:rsidRPr="00A412AC" w:rsidRDefault="00D72809" w:rsidP="00D72809">
      <w:pPr>
        <w:pStyle w:val="aa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72809">
        <w:rPr>
          <w:rFonts w:ascii="Times New Roman" w:hAnsi="Times New Roman"/>
          <w:sz w:val="24"/>
          <w:szCs w:val="24"/>
          <w:lang w:val="ru-RU" w:eastAsia="ru-RU"/>
        </w:rPr>
        <w:t xml:space="preserve">       </w:t>
      </w:r>
      <w:r w:rsidR="00B76602" w:rsidRPr="00D72809">
        <w:rPr>
          <w:rFonts w:ascii="Times New Roman" w:hAnsi="Times New Roman"/>
          <w:sz w:val="24"/>
          <w:szCs w:val="24"/>
          <w:lang w:val="ru-RU" w:eastAsia="ru-RU"/>
        </w:rPr>
        <w:t>Музыкально-эстетическая деятельность занимает одно из ведущих мест в ходе формирования художественной куль</w:t>
      </w:r>
      <w:r w:rsidR="00B76602" w:rsidRPr="00D72809">
        <w:rPr>
          <w:rFonts w:ascii="Times New Roman" w:hAnsi="Times New Roman"/>
          <w:sz w:val="24"/>
          <w:szCs w:val="24"/>
          <w:lang w:val="ru-RU" w:eastAsia="ru-RU"/>
        </w:rPr>
        <w:softHyphen/>
        <w:t xml:space="preserve">туры детей с отклонениями в развитии. </w:t>
      </w:r>
      <w:r w:rsidR="00B76602" w:rsidRPr="00A412AC">
        <w:rPr>
          <w:rFonts w:ascii="Times New Roman" w:hAnsi="Times New Roman"/>
          <w:sz w:val="24"/>
          <w:szCs w:val="24"/>
          <w:lang w:val="ru-RU" w:eastAsia="ru-RU"/>
        </w:rPr>
        <w:t>Среди различных форм учебно-воспитательной работы музыка является од</w:t>
      </w:r>
      <w:r w:rsidR="00B76602" w:rsidRPr="00A412AC">
        <w:rPr>
          <w:rFonts w:ascii="Times New Roman" w:hAnsi="Times New Roman"/>
          <w:sz w:val="24"/>
          <w:szCs w:val="24"/>
          <w:lang w:val="ru-RU" w:eastAsia="ru-RU"/>
        </w:rPr>
        <w:softHyphen/>
        <w:t>ним из наиболее привлекательных видов деятельности для ребенка с проблемами в развитии.</w:t>
      </w:r>
    </w:p>
    <w:p w:rsidR="00B76602" w:rsidRPr="00D72809" w:rsidRDefault="00D72809" w:rsidP="00D72809">
      <w:pPr>
        <w:pStyle w:val="aa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72809">
        <w:rPr>
          <w:rFonts w:ascii="Times New Roman" w:hAnsi="Times New Roman"/>
          <w:sz w:val="24"/>
          <w:szCs w:val="24"/>
          <w:lang w:val="ru-RU" w:eastAsia="ru-RU"/>
        </w:rPr>
        <w:t xml:space="preserve">       </w:t>
      </w:r>
      <w:r w:rsidR="00B76602" w:rsidRPr="00D72809">
        <w:rPr>
          <w:rFonts w:ascii="Times New Roman" w:hAnsi="Times New Roman"/>
          <w:sz w:val="24"/>
          <w:szCs w:val="24"/>
          <w:lang w:val="ru-RU" w:eastAsia="ru-RU"/>
        </w:rPr>
        <w:t>Очень важно в коррекционной работе использовать специально подобранные музыкальные произведения, которые могли бы, воздействуя на аффективную сферу ребенка, развивать высшие психические функции, к которым относятся мышление, воля, мотивация.</w:t>
      </w:r>
    </w:p>
    <w:p w:rsidR="00D72809" w:rsidRPr="00D72809" w:rsidRDefault="00D72809" w:rsidP="00D72809">
      <w:pPr>
        <w:pStyle w:val="aa"/>
        <w:jc w:val="both"/>
        <w:rPr>
          <w:sz w:val="24"/>
          <w:szCs w:val="24"/>
          <w:lang w:val="ru-RU" w:eastAsia="ru-RU"/>
        </w:rPr>
      </w:pPr>
      <w:r w:rsidRPr="00D72809">
        <w:rPr>
          <w:rFonts w:ascii="Times New Roman" w:hAnsi="Times New Roman"/>
          <w:b/>
          <w:sz w:val="24"/>
          <w:szCs w:val="24"/>
          <w:lang w:val="ru-RU" w:eastAsia="ru-RU"/>
        </w:rPr>
        <w:t xml:space="preserve">       </w:t>
      </w:r>
      <w:r w:rsidR="00B76602" w:rsidRPr="00AC02C2">
        <w:rPr>
          <w:rFonts w:ascii="Times New Roman" w:hAnsi="Times New Roman"/>
          <w:b/>
          <w:sz w:val="24"/>
          <w:szCs w:val="24"/>
          <w:lang w:val="ru-RU" w:eastAsia="ru-RU"/>
        </w:rPr>
        <w:t>Целью</w:t>
      </w:r>
      <w:r w:rsidR="00B76602" w:rsidRPr="00D72809">
        <w:rPr>
          <w:rFonts w:ascii="Times New Roman" w:hAnsi="Times New Roman"/>
          <w:sz w:val="24"/>
          <w:szCs w:val="24"/>
          <w:lang w:val="ru-RU" w:eastAsia="ru-RU"/>
        </w:rPr>
        <w:t xml:space="preserve"> музыкального воспитания является овладение детьми музыкальной культурой, развитие музыкальности учащихся. </w:t>
      </w:r>
      <w:r w:rsidR="00B76602" w:rsidRPr="00A412AC">
        <w:rPr>
          <w:rFonts w:ascii="Times New Roman" w:hAnsi="Times New Roman"/>
          <w:sz w:val="24"/>
          <w:szCs w:val="24"/>
          <w:lang w:val="ru-RU" w:eastAsia="ru-RU"/>
        </w:rPr>
        <w:t xml:space="preserve">Под музыкальностью подразумеваются умения и навыки, необходимые для музыкальной деятельности. </w:t>
      </w:r>
      <w:r w:rsidR="00B76602" w:rsidRPr="00D72809">
        <w:rPr>
          <w:rFonts w:ascii="Times New Roman" w:hAnsi="Times New Roman"/>
          <w:sz w:val="24"/>
          <w:szCs w:val="24"/>
          <w:lang w:val="ru-RU" w:eastAsia="ru-RU"/>
        </w:rPr>
        <w:t>Это умение слушать музыку, слухоречевое координирование, точность интонирования, умение чувствовать характер му</w:t>
      </w:r>
      <w:r w:rsidR="00B76602" w:rsidRPr="00D72809">
        <w:rPr>
          <w:rFonts w:ascii="Times New Roman" w:hAnsi="Times New Roman"/>
          <w:sz w:val="24"/>
          <w:szCs w:val="24"/>
          <w:lang w:val="ru-RU" w:eastAsia="ru-RU"/>
        </w:rPr>
        <w:softHyphen/>
        <w:t>зыки и адекватно реагировать на музыкальные пережива</w:t>
      </w:r>
      <w:r w:rsidR="00B76602" w:rsidRPr="00D72809">
        <w:rPr>
          <w:rFonts w:ascii="Times New Roman" w:hAnsi="Times New Roman"/>
          <w:sz w:val="24"/>
          <w:szCs w:val="24"/>
          <w:lang w:val="ru-RU" w:eastAsia="ru-RU"/>
        </w:rPr>
        <w:softHyphen/>
        <w:t>ния, воплощенные в ней, умение различать такие средства музыкальной выразительности, как ритм, темп, динамиче</w:t>
      </w:r>
      <w:r w:rsidR="00B76602" w:rsidRPr="00D72809">
        <w:rPr>
          <w:rFonts w:ascii="Times New Roman" w:hAnsi="Times New Roman"/>
          <w:sz w:val="24"/>
          <w:szCs w:val="24"/>
          <w:lang w:val="ru-RU" w:eastAsia="ru-RU"/>
        </w:rPr>
        <w:softHyphen/>
        <w:t>ские оттенки, ладогармонические особенности, исполни</w:t>
      </w:r>
      <w:r w:rsidR="00B76602" w:rsidRPr="00D72809">
        <w:rPr>
          <w:rFonts w:ascii="Times New Roman" w:hAnsi="Times New Roman"/>
          <w:sz w:val="24"/>
          <w:szCs w:val="24"/>
          <w:lang w:val="ru-RU" w:eastAsia="ru-RU"/>
        </w:rPr>
        <w:softHyphen/>
        <w:t>тельские навыки</w:t>
      </w:r>
      <w:r w:rsidR="00B76602" w:rsidRPr="00D72809">
        <w:rPr>
          <w:sz w:val="24"/>
          <w:szCs w:val="24"/>
          <w:lang w:val="ru-RU" w:eastAsia="ru-RU"/>
        </w:rPr>
        <w:t>.</w:t>
      </w:r>
    </w:p>
    <w:p w:rsidR="00A15C88" w:rsidRPr="00A412AC" w:rsidRDefault="00D72809" w:rsidP="00D72809">
      <w:pPr>
        <w:pStyle w:val="aa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45A6A">
        <w:rPr>
          <w:sz w:val="24"/>
          <w:szCs w:val="24"/>
          <w:u w:val="single"/>
          <w:lang w:val="ru-RU" w:eastAsia="ru-RU"/>
        </w:rPr>
        <w:t xml:space="preserve">       </w:t>
      </w:r>
      <w:r w:rsidR="00A15C88" w:rsidRPr="00945A6A">
        <w:rPr>
          <w:rFonts w:ascii="Times New Roman" w:hAnsi="Times New Roman"/>
          <w:sz w:val="24"/>
          <w:szCs w:val="24"/>
          <w:u w:val="single"/>
          <w:lang w:val="ru-RU"/>
        </w:rPr>
        <w:t>Предметные результаты</w:t>
      </w:r>
      <w:r w:rsidR="00A15C88" w:rsidRPr="00D72809">
        <w:rPr>
          <w:rFonts w:ascii="Times New Roman" w:hAnsi="Times New Roman"/>
          <w:sz w:val="24"/>
          <w:szCs w:val="24"/>
          <w:lang w:val="ru-RU"/>
        </w:rPr>
        <w:t xml:space="preserve"> рабочей программы по музыке включают освоение обучающимися с РАС специфических умений, знаний и навыков для данной предметной области и готовность их применения. </w:t>
      </w:r>
      <w:r w:rsidR="00A15C88" w:rsidRPr="00A412AC">
        <w:rPr>
          <w:rFonts w:ascii="Times New Roman" w:hAnsi="Times New Roman"/>
          <w:sz w:val="24"/>
          <w:szCs w:val="24"/>
          <w:lang w:val="ru-RU"/>
        </w:rPr>
        <w:t>Предметные результаты обучающихся данной категории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A15C88" w:rsidRPr="00D72809" w:rsidRDefault="00A15C88" w:rsidP="00D72809">
      <w:pPr>
        <w:pStyle w:val="a3"/>
        <w:spacing w:before="0" w:beforeAutospacing="0" w:after="0" w:afterAutospacing="0"/>
        <w:jc w:val="both"/>
      </w:pPr>
      <w:r w:rsidRPr="00D72809">
        <w:rPr>
          <w:bCs/>
        </w:rPr>
        <w:t xml:space="preserve">Минимальный уровень: </w:t>
      </w:r>
    </w:p>
    <w:p w:rsidR="00A15C88" w:rsidRDefault="00A15C88" w:rsidP="00D72809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определение характера знакомых музыкальных</w:t>
      </w:r>
      <w:r w:rsidR="00945A6A">
        <w:t xml:space="preserve"> произведений, предусмотренных п</w:t>
      </w:r>
      <w:r>
        <w:t>рограммой;</w:t>
      </w:r>
    </w:p>
    <w:p w:rsidR="00A15C88" w:rsidRDefault="00A15C88" w:rsidP="00D72809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наличие представления о некоторых основных музыкальных инструментах и их звучании (труба, гармонь, гитара);</w:t>
      </w:r>
    </w:p>
    <w:p w:rsidR="00A15C88" w:rsidRDefault="00A15C88" w:rsidP="00D72809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пение (подпевание) фраз знакомых песен с помощью педагога с инструментальным сопровождением;</w:t>
      </w:r>
    </w:p>
    <w:p w:rsidR="00A15C88" w:rsidRDefault="00A15C88" w:rsidP="00D72809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наличие представлений о логопедических жестах, обозначающие гласные звуки</w:t>
      </w:r>
    </w:p>
    <w:p w:rsidR="00A15C88" w:rsidRDefault="00A15C88" w:rsidP="00D72809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различие вступления, окончания песни</w:t>
      </w:r>
    </w:p>
    <w:p w:rsidR="00A15C88" w:rsidRPr="00D72809" w:rsidRDefault="00A15C88" w:rsidP="00D72809">
      <w:pPr>
        <w:pStyle w:val="a3"/>
        <w:spacing w:before="0" w:beforeAutospacing="0" w:after="0" w:afterAutospacing="0"/>
        <w:jc w:val="both"/>
      </w:pPr>
      <w:r w:rsidRPr="00D72809">
        <w:rPr>
          <w:bCs/>
        </w:rPr>
        <w:t>Достаточный уровень:</w:t>
      </w:r>
    </w:p>
    <w:p w:rsidR="00A15C88" w:rsidRDefault="00A15C88" w:rsidP="00D72809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>
        <w:t xml:space="preserve">определение характера знакомых музыкальных произведений, предусмотренных </w:t>
      </w:r>
      <w:r w:rsidR="00D85432">
        <w:t>п</w:t>
      </w:r>
      <w:r>
        <w:t>рограммой</w:t>
      </w:r>
      <w:r w:rsidR="00D85432">
        <w:t>;</w:t>
      </w:r>
    </w:p>
    <w:p w:rsidR="00A15C88" w:rsidRDefault="00A15C88" w:rsidP="00D72809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>
        <w:t>самостоятельное исполнение разученных песен; в том числе без сопровождения</w:t>
      </w:r>
    </w:p>
    <w:p w:rsidR="00A15C88" w:rsidRDefault="00A15C88" w:rsidP="00D72809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>
        <w:t>одновременное начало и окончание пения: не отставать и не опережать друг друга, прислушиваться друг к другу;</w:t>
      </w:r>
    </w:p>
    <w:p w:rsidR="00A15C88" w:rsidRDefault="00A15C88" w:rsidP="00D72809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>
        <w:t>правильное формирование при пении гласных звуков;</w:t>
      </w:r>
    </w:p>
    <w:p w:rsidR="00A15C88" w:rsidRDefault="00A15C88" w:rsidP="00D72809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>
        <w:t>наличие представления о некоторых народных музыкальных инструментах и их звучании (гусли, дудка, гармонь, трещотка, деревянные ложки);</w:t>
      </w:r>
    </w:p>
    <w:p w:rsidR="00A15C88" w:rsidRDefault="00A15C88" w:rsidP="00EE3B75">
      <w:pPr>
        <w:pStyle w:val="a3"/>
        <w:numPr>
          <w:ilvl w:val="0"/>
          <w:numId w:val="7"/>
        </w:numPr>
        <w:jc w:val="both"/>
      </w:pPr>
      <w:r>
        <w:t>различение разнообразных по характеру и звучанию песней</w:t>
      </w:r>
    </w:p>
    <w:p w:rsidR="00A15C88" w:rsidRDefault="00A15C88" w:rsidP="00EE3B75">
      <w:pPr>
        <w:pStyle w:val="a3"/>
        <w:numPr>
          <w:ilvl w:val="0"/>
          <w:numId w:val="7"/>
        </w:numPr>
        <w:jc w:val="both"/>
      </w:pPr>
      <w:r>
        <w:t>различение по характеру звучания колыбельную, марш, танец</w:t>
      </w:r>
    </w:p>
    <w:p w:rsidR="00D85432" w:rsidRPr="00D85432" w:rsidRDefault="00D85432" w:rsidP="000A0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A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Личностные</w:t>
      </w:r>
      <w:r w:rsidR="00D72809" w:rsidRPr="00945A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945A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результаты</w:t>
      </w:r>
      <w:r w:rsidR="00D72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54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</w:t>
      </w:r>
      <w:r w:rsidR="00D72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5432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АООПНОО</w:t>
      </w:r>
      <w:r w:rsidR="00D72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09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</w:t>
      </w:r>
      <w:r w:rsidR="00D72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D854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РАС,</w:t>
      </w:r>
      <w:r w:rsidR="00D72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54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осложненными</w:t>
      </w:r>
      <w:r w:rsidR="00D72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543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легкойумственнойотсталостью</w:t>
      </w:r>
      <w:r w:rsidR="00D72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5432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</w:t>
      </w:r>
      <w:r w:rsidR="000A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54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</w:t>
      </w:r>
      <w:r w:rsidR="00D72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543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72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54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="00D72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54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</w:t>
      </w:r>
      <w:r w:rsidR="00D72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54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возможностей</w:t>
      </w:r>
      <w:r w:rsidR="00D72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543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72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54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</w:t>
      </w:r>
      <w:r w:rsidR="00D72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54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потребностей включают индивидуально-личностные качества,</w:t>
      </w:r>
      <w:r w:rsidR="000A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543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требования к развитию жизненной и социальной компетенции и</w:t>
      </w:r>
      <w:r w:rsidR="000A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54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отражать:</w:t>
      </w:r>
    </w:p>
    <w:p w:rsidR="00D85432" w:rsidRPr="00D85432" w:rsidRDefault="00D85432" w:rsidP="00D72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3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чувства любви к родителям, другим членам семьи, к школе,принятие учителя и учеников класса, взаимодействие с ними;</w:t>
      </w:r>
    </w:p>
    <w:p w:rsidR="00D85432" w:rsidRPr="00D85432" w:rsidRDefault="00D85432" w:rsidP="00D72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3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мотивации к обучению;</w:t>
      </w:r>
    </w:p>
    <w:p w:rsidR="00D85432" w:rsidRPr="00D85432" w:rsidRDefault="00D85432" w:rsidP="00D72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3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адекватных представлений о насущно необходимомжизнеобеспечении;</w:t>
      </w:r>
    </w:p>
    <w:p w:rsidR="00D85432" w:rsidRPr="00D85432" w:rsidRDefault="00D85432" w:rsidP="00D72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3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овладение социально</w:t>
      </w:r>
      <w:r w:rsidRPr="00D854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EE3B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8543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бытовыми умениями, используемыми в повседневнойжизни(представления об устройстве домашней и школьной жизни; умениевключаться вразнообразные повседневные школьные дела);</w:t>
      </w:r>
    </w:p>
    <w:p w:rsidR="00D85432" w:rsidRPr="00D85432" w:rsidRDefault="00D85432" w:rsidP="00D72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3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владение элементарными навыками коммуникации и принятыми ритуаламисоциального взаимодействия;</w:t>
      </w:r>
    </w:p>
    <w:p w:rsidR="00D85432" w:rsidRPr="00D85432" w:rsidRDefault="00D85432" w:rsidP="00D72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3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положительных свойств и качеств личности;</w:t>
      </w:r>
    </w:p>
    <w:p w:rsidR="00B76602" w:rsidRDefault="00D85432" w:rsidP="00D72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3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готовность к вхождению обучающегося в социальную среду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09F1" w:rsidRDefault="000A09F1" w:rsidP="000A09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BB5" w:rsidRPr="000A09F1" w:rsidRDefault="000A09F1" w:rsidP="000A09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9F1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 «Музыка»</w:t>
      </w:r>
    </w:p>
    <w:p w:rsidR="00C63975" w:rsidRDefault="000A09F1" w:rsidP="00EE3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содержания п</w:t>
      </w:r>
      <w:r w:rsidR="006C2EAD" w:rsidRPr="006C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составляют: произведения отечественной (русской) </w:t>
      </w:r>
      <w:r w:rsidR="006C2EAD" w:rsidRPr="006C2E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классической и современной музыкальной культуры: музыка народная и композиторская; </w:t>
      </w:r>
      <w:r w:rsidR="006C2EAD" w:rsidRPr="006C2E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музыкальный фольклор как отражение жизни народа, его истории, отношения к родному краю, </w:t>
      </w:r>
      <w:r w:rsidR="006C2EAD" w:rsidRPr="006C2E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природе, труду, человеку; устная и письменная традиции существования музыки; основные жанры русских народных песен; песенность как основная черта русской народной и профессиональной музыки; народные истоки в творчестве русских композиторов. </w:t>
      </w:r>
    </w:p>
    <w:p w:rsidR="006C2EAD" w:rsidRDefault="006C2EAD" w:rsidP="00EE3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Повторяемость музыкальных произведений отвечает принципу концентризма построения учебного материала. </w:t>
      </w:r>
    </w:p>
    <w:p w:rsidR="00C63975" w:rsidRDefault="00C63975" w:rsidP="00105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2EAD" w:rsidRPr="006C2E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обучающимися с умственной отсталостью (интеллектуальными нарушениями) ранееизученных музыкальных произведений способствует лучшему пониманию, осознанию средств музыкальной выразительности, возникновению новых переживаний, закреплению уже полученных представлений, знаний, исполнительских умений и навыков, совершенствованию собственногомузыкального опыта.</w:t>
      </w:r>
    </w:p>
    <w:p w:rsidR="00C63975" w:rsidRDefault="006C2EAD" w:rsidP="00C639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музыкальных произведений для слушания зависит от соответствия содержания музыкальных произведений возможностям восприятия их обучающимися с умственной отсталостью (интеллектуальными нарушениями). </w:t>
      </w:r>
    </w:p>
    <w:p w:rsidR="00C63975" w:rsidRDefault="006C2EAD" w:rsidP="00C639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учитывать наличие образного содержания, что соответствует соблюдению принципа художественности. Обучающимся с умственной отсталостью (интеллектуальными нарушениями) близки и доступны образы, связанные с их интересами и бытом: </w:t>
      </w:r>
      <w:r w:rsidRPr="006C2E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ситуации взаимодействия со сверстниками и родными, игры и игрушки, образы животных, сказочно-героические персонажи, школьная жизнь, общественные и природные явления, трудовая, профессиональная деятельность. </w:t>
      </w:r>
    </w:p>
    <w:p w:rsidR="00C63975" w:rsidRDefault="006C2EAD" w:rsidP="00C639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для слушания отличается: четкой, ясной структурностью, формой; простотой музыкального языка; классической гармонией; выразительными мелодическими оборотами; использованием изобразительных, танцевальных, звукоподражательных элементов. В разделе «Музыкальное восприятие» обучающиеся с умственной отсталостью (интеллектуальными нарушениями) овладевают: умением слушать музыку, адекватно реагируя на художественные образы, воплощенные в музыкальных произведениях;элементарными представлениями о многообразии внутреннего содержания прослушиваемых произведений; эмоциональной отзывчивостью и эмоциональным реагированием на произведения различных музыкальных жанров, разных по своему характеру; умением передавать словами примерное содержание музыкального произведения; умением определять разнообразные по форме и характеру музыкальные произведения (марш, танец, песня; веселая, грустная, спокойная мелодия); умением самостоятельно узнавать и называть музыкальные произведения по вступлению;умениемвыделять мелодию и аккомпанемент в песне и в инструментальном произведении; умением различать части песни (запев, припев, проигрыш, окончание); представлениями о сольном и хоровом пении; о различных музыкальных коллективах (ансамбль,оркестр); представлениями о музыкальных инструментах и их звучании. </w:t>
      </w:r>
    </w:p>
    <w:p w:rsidR="006C2EAD" w:rsidRPr="006C2EAD" w:rsidRDefault="006C2EAD" w:rsidP="00C639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E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Песенный репертуар раздела «Хоровое пение» составляют произведения отечественной </w:t>
      </w:r>
      <w:r w:rsidRPr="006C2E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музыкальной культуры; музыка народная и композиторская; детская, классическая, современная. </w:t>
      </w:r>
    </w:p>
    <w:p w:rsidR="00C63975" w:rsidRDefault="00C63975" w:rsidP="00105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2EAD" w:rsidRPr="006C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Используемый песенный материал характеризуется смысловой доступностью, отражает знакомые образы, события и явления, имеет простой ритмический рисунок мелодии, короткие музыкальные фразы, соответствующие требованиям организации щадящего голосового режима. </w:t>
      </w:r>
    </w:p>
    <w:p w:rsidR="00C63975" w:rsidRDefault="006C2EAD" w:rsidP="00C639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E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тематика произведений: о природе, труде, профессиях, общественных явлениях, детстве,</w:t>
      </w:r>
      <w:r w:rsidR="000A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школьной жизни. </w:t>
      </w:r>
      <w:r w:rsidRPr="006C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жанров: песни-прибаутки, шуточные песн</w:t>
      </w:r>
      <w:r w:rsidR="000A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игровые песни, </w:t>
      </w:r>
      <w:r w:rsidRPr="006C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колыбельные песни и пр. </w:t>
      </w:r>
    </w:p>
    <w:p w:rsidR="00C63975" w:rsidRDefault="006C2EAD" w:rsidP="00C639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формирования у обучающихся с умственной отсталостью (интеллектуальными </w:t>
      </w:r>
      <w:r w:rsidRPr="006C2E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нарушениями) навыка пения осуществляется: обучение певческой установке (непринужденное, но подтянутое положение корпуса с расправленными спиной и плечами, прямое свободное положение головы, устойчивая опора на обе ноги, свободные руки); работа над певческим дыханием (развитие умения бесшумного глубокого, одновременного вдоха, соответствующего характеру и темпу песни; формирование умения брать дыхание перед началом музыкальной фразы; отработка навыков экономного выдоха, удерживания дыхания на более длинных фразах; развитие умения быстрой, спокойной смены дыхания при исполнении песен, не имеющих пауз между фразами; развитие умения распределять дыхание при исполнении напевных песен с различными динамическими оттенками (при усилении и ослаблении дыхания); пение коротких попевок на одном дыхании; формирование устойчивого навыка естественного, ненапряженного звучания (развитие умения правильно формировать гласные и отчетливо произносить согласные звуки, интонационно выделять гласные звуки в зависимости от смысла текста песни; развитие умения правильно формировать гласные при пении двух звуков на один слог; развитие умения отчетливого произнесения текста в темпе исполняемого произведения); развитие умения мягкого, напевного, легкого пения (работа над кантиленой – способностью певческого голоса к напевному исполнению мелодии); активизация внимания к единой правильной интонации (развитие точного интонирования мотива выученных песен в составе группы и индивидуально); развитие умения четко выдерживать ритмический рисунок произведения без сопровождения учителя и инструмента (акапелла); работа над чистотой интонирования и выравнивание звучания на всем диапазоне;развитие слухового внимания и чувства ритма в ходе специальных ритмических упражнений; развитие умения воспроизводить куплет </w:t>
      </w:r>
      <w:r w:rsidRPr="006C2E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хорошо знакомой песни путем беззвучной артикуляции в сопровождении инструмента; </w:t>
      </w:r>
      <w:r w:rsidRPr="006C2E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дифференцирование звуков по высоте и направлению движения мелодии (звуки высокие, средние, низкие; восходящее, нисходящее движение мелодии, на одной высоте); развитие умения показа рукой направления мелодии (сверху вниз или снизу вверх); развитие умения определять сильную долю на слух; развитие понимания содержания песни на основе характера ее мелодии (веселого, грустного, спокойного) и текста; выразительно-эмоциональное исполнение выученных песен с простейшими элементами динамических оттенков; формирование понимания дирижерских жестов (внимание, вдох, начало и окончание пения); развитие умения слышать вступление и правильно начинать пение вместе с педагогом и без него, прислушиваться к пению одноклассников (развитие пения в унисон; развитие устойчивости унисона; обучение пению выученных песен ритмично, выразительно с сохранением строя и ансамбля); развитие умения использовать разнообразные музыкальные средства (темп, динамические оттенки) для работы над выразительностью исполнения песен; пение спокойное, умеренное по темпу, ненапряженное и плавное в пределах mezzopiano (умеренно тихо) и mezzoforte (умеренно громко); укрепление и постепенное расширение певческого диапазона ми1 – ля1, ре1 – си1, до1 – до2; стимулированиеэстетического наслаждения от собственногопения. </w:t>
      </w:r>
    </w:p>
    <w:p w:rsidR="00C63975" w:rsidRDefault="006C2EAD" w:rsidP="00C639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элементов музыкальной грамоты делится на три периода, соответствующих </w:t>
      </w:r>
      <w:r w:rsidRPr="006C2E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познавательным возможностям обучающихся с умственной отсталостью (интеллектуальными </w:t>
      </w:r>
      <w:r w:rsidRPr="006C2E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нарушениями). </w:t>
      </w:r>
    </w:p>
    <w:p w:rsidR="008A0C6D" w:rsidRPr="006C2EAD" w:rsidRDefault="006C2EAD" w:rsidP="00C639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Первый, пропедевтический период – от 6 до 8 лет (1 класс). Дети накапливают </w:t>
      </w:r>
      <w:r w:rsidRPr="006C2E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опыт восприятия музыки, первоначальные музыкальные впечатления, опыт музыкально-слуховых и ритмических представлений, интонирования мелодии голосом. Происходит ознакомление с характером музыки (спокойная, веселая, грустная); с динамическими особенностями (громкая, тихая); развиваются элементарные представления о многообразии внутреннего содержания </w:t>
      </w:r>
      <w:r w:rsidRPr="006C2E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прослушиваемых произведений; с музыкальными инструментами и их звучанием (фортепиано, барабан, скрипка, баян, гитара, труба); формируются элементарные представления о форме песни (вступление, запев, припев, проигрыш, окончание), некоторых жанрах (песня, танец, марш), видах музыкальной деятельности (пение, слушание музыки, танец и т.д.) и правилах поведения науроках. </w:t>
      </w:r>
    </w:p>
    <w:p w:rsidR="008A0C6D" w:rsidRPr="006C2EAD" w:rsidRDefault="008A0C6D" w:rsidP="00105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9F1" w:rsidRPr="00284586" w:rsidRDefault="000A09F1" w:rsidP="000A09F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586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</w:t>
      </w:r>
    </w:p>
    <w:p w:rsidR="00105C7A" w:rsidRDefault="00945A6A" w:rsidP="008A0C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Материально-техническое  обеспечение учебного предмета предполагает использование на уроках аудиозаписей, музыкальные  инструменты: бубен, баран, погремушки</w:t>
      </w:r>
      <w:r w:rsidR="00757017">
        <w:rPr>
          <w:rFonts w:ascii="Times New Roman" w:hAnsi="Times New Roman" w:cs="Times New Roman"/>
          <w:sz w:val="24"/>
          <w:szCs w:val="24"/>
        </w:rPr>
        <w:t>; иллюстрации музыкальных инструментов (труба, гитара, гармонь,  деревянные ложки, гусли).</w:t>
      </w:r>
    </w:p>
    <w:p w:rsidR="00A238F9" w:rsidRDefault="00A238F9" w:rsidP="008139EE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A238F9" w:rsidRDefault="00A238F9" w:rsidP="008139EE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238F9" w:rsidRDefault="00A238F9" w:rsidP="008139EE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6CA9" w:rsidRDefault="00006CA9" w:rsidP="00945A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945A6A" w:rsidRPr="00A94E92" w:rsidRDefault="00945A6A" w:rsidP="00945A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A94E92">
        <w:rPr>
          <w:rFonts w:ascii="Times New Roman" w:eastAsia="Calibri" w:hAnsi="Times New Roman" w:cs="Times New Roman"/>
          <w:b/>
          <w:sz w:val="23"/>
          <w:szCs w:val="23"/>
        </w:rPr>
        <w:t>Контроль и оценка достижения планируемых предметных результатов</w:t>
      </w:r>
    </w:p>
    <w:p w:rsidR="00945A6A" w:rsidRDefault="00945A6A" w:rsidP="00945A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A94E92">
        <w:rPr>
          <w:rFonts w:ascii="Times New Roman" w:eastAsia="Calibri" w:hAnsi="Times New Roman" w:cs="Times New Roman"/>
          <w:b/>
          <w:sz w:val="23"/>
          <w:szCs w:val="23"/>
        </w:rPr>
        <w:t xml:space="preserve">по </w:t>
      </w:r>
      <w:r>
        <w:rPr>
          <w:rFonts w:ascii="Times New Roman" w:eastAsia="Calibri" w:hAnsi="Times New Roman" w:cs="Times New Roman"/>
          <w:b/>
          <w:sz w:val="23"/>
          <w:szCs w:val="23"/>
        </w:rPr>
        <w:t>предмету «Музыка</w:t>
      </w:r>
      <w:r w:rsidRPr="00A94E92">
        <w:rPr>
          <w:rFonts w:ascii="Times New Roman" w:eastAsia="Calibri" w:hAnsi="Times New Roman" w:cs="Times New Roman"/>
          <w:b/>
          <w:sz w:val="23"/>
          <w:szCs w:val="23"/>
        </w:rPr>
        <w:t>»</w:t>
      </w:r>
    </w:p>
    <w:p w:rsidR="00945A6A" w:rsidRDefault="00945A6A" w:rsidP="00945A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8100"/>
      </w:tblGrid>
      <w:tr w:rsidR="00945A6A" w:rsidRPr="00A94E92" w:rsidTr="00722E45">
        <w:tc>
          <w:tcPr>
            <w:tcW w:w="2376" w:type="dxa"/>
          </w:tcPr>
          <w:p w:rsidR="00945A6A" w:rsidRPr="00A94E92" w:rsidRDefault="00945A6A" w:rsidP="00722E45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94E92">
              <w:rPr>
                <w:rFonts w:ascii="Times New Roman" w:eastAsia="Calibri" w:hAnsi="Times New Roman" w:cs="Times New Roman"/>
                <w:sz w:val="23"/>
                <w:szCs w:val="23"/>
              </w:rPr>
              <w:t>ФИО учащегося</w:t>
            </w:r>
          </w:p>
        </w:tc>
        <w:tc>
          <w:tcPr>
            <w:tcW w:w="8100" w:type="dxa"/>
          </w:tcPr>
          <w:p w:rsidR="00945A6A" w:rsidRPr="00A94E92" w:rsidRDefault="00945A6A" w:rsidP="00722E45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945A6A" w:rsidRPr="00A94E92" w:rsidTr="00722E45">
        <w:tc>
          <w:tcPr>
            <w:tcW w:w="2376" w:type="dxa"/>
          </w:tcPr>
          <w:p w:rsidR="00945A6A" w:rsidRPr="00A94E92" w:rsidRDefault="00945A6A" w:rsidP="00722E45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94E92">
              <w:rPr>
                <w:rFonts w:ascii="Times New Roman" w:eastAsia="Calibri" w:hAnsi="Times New Roman" w:cs="Times New Roman"/>
                <w:sz w:val="23"/>
                <w:szCs w:val="23"/>
              </w:rPr>
              <w:t>Год обучения</w:t>
            </w:r>
          </w:p>
        </w:tc>
        <w:tc>
          <w:tcPr>
            <w:tcW w:w="8100" w:type="dxa"/>
          </w:tcPr>
          <w:p w:rsidR="00945A6A" w:rsidRPr="00A94E92" w:rsidRDefault="00945A6A" w:rsidP="00722E45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945A6A" w:rsidRPr="00A94E92" w:rsidTr="00722E45">
        <w:tc>
          <w:tcPr>
            <w:tcW w:w="2376" w:type="dxa"/>
          </w:tcPr>
          <w:p w:rsidR="00945A6A" w:rsidRPr="00A94E92" w:rsidRDefault="00945A6A" w:rsidP="00722E45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94E92">
              <w:rPr>
                <w:rFonts w:ascii="Times New Roman" w:eastAsia="Calibri" w:hAnsi="Times New Roman" w:cs="Times New Roman"/>
                <w:sz w:val="23"/>
                <w:szCs w:val="23"/>
              </w:rPr>
              <w:t>Класс</w:t>
            </w:r>
          </w:p>
        </w:tc>
        <w:tc>
          <w:tcPr>
            <w:tcW w:w="8100" w:type="dxa"/>
          </w:tcPr>
          <w:p w:rsidR="00945A6A" w:rsidRPr="00A94E92" w:rsidRDefault="00945A6A" w:rsidP="00722E45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945A6A" w:rsidRPr="00A94E92" w:rsidTr="00722E45">
        <w:tc>
          <w:tcPr>
            <w:tcW w:w="2376" w:type="dxa"/>
          </w:tcPr>
          <w:p w:rsidR="00945A6A" w:rsidRPr="00A94E92" w:rsidRDefault="00945A6A" w:rsidP="00722E45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94E92">
              <w:rPr>
                <w:rFonts w:ascii="Times New Roman" w:eastAsia="Calibri" w:hAnsi="Times New Roman" w:cs="Times New Roman"/>
                <w:sz w:val="23"/>
                <w:szCs w:val="23"/>
              </w:rPr>
              <w:t>ФИО учителя</w:t>
            </w:r>
          </w:p>
        </w:tc>
        <w:tc>
          <w:tcPr>
            <w:tcW w:w="8100" w:type="dxa"/>
          </w:tcPr>
          <w:p w:rsidR="00945A6A" w:rsidRPr="00A94E92" w:rsidRDefault="00945A6A" w:rsidP="00722E45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:rsidR="00945A6A" w:rsidRPr="00A94E92" w:rsidRDefault="00945A6A" w:rsidP="00945A6A">
      <w:pPr>
        <w:spacing w:after="0" w:line="240" w:lineRule="auto"/>
        <w:rPr>
          <w:rFonts w:ascii="Times New Roman" w:eastAsia="Calibri" w:hAnsi="Times New Roman" w:cs="Times New Roman"/>
          <w:b/>
          <w:sz w:val="23"/>
          <w:szCs w:val="23"/>
        </w:rPr>
      </w:pPr>
    </w:p>
    <w:p w:rsidR="00945A6A" w:rsidRPr="00A94E92" w:rsidRDefault="00945A6A" w:rsidP="00945A6A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A94E92">
        <w:rPr>
          <w:rFonts w:ascii="Times New Roman" w:eastAsia="Calibri" w:hAnsi="Times New Roman" w:cs="Times New Roman"/>
          <w:sz w:val="23"/>
          <w:szCs w:val="23"/>
        </w:rPr>
        <w:t>0 б. – не владеет</w:t>
      </w:r>
    </w:p>
    <w:p w:rsidR="00945A6A" w:rsidRPr="00A94E92" w:rsidRDefault="00945A6A" w:rsidP="00945A6A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A94E92">
        <w:rPr>
          <w:rFonts w:ascii="Times New Roman" w:eastAsia="Calibri" w:hAnsi="Times New Roman" w:cs="Times New Roman"/>
          <w:sz w:val="23"/>
          <w:szCs w:val="23"/>
        </w:rPr>
        <w:t>1 б. – частично владеет</w:t>
      </w:r>
    </w:p>
    <w:p w:rsidR="00945A6A" w:rsidRDefault="00945A6A" w:rsidP="00757017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A94E92">
        <w:rPr>
          <w:rFonts w:ascii="Times New Roman" w:eastAsia="Calibri" w:hAnsi="Times New Roman" w:cs="Times New Roman"/>
          <w:sz w:val="23"/>
          <w:szCs w:val="23"/>
        </w:rPr>
        <w:t>2 б. – в полной мере владеет</w:t>
      </w:r>
    </w:p>
    <w:p w:rsidR="00757017" w:rsidRPr="00757017" w:rsidRDefault="00757017" w:rsidP="00757017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Style w:val="2"/>
        <w:tblW w:w="10170" w:type="dxa"/>
        <w:tblInd w:w="-72" w:type="dxa"/>
        <w:tblLook w:val="04A0" w:firstRow="1" w:lastRow="0" w:firstColumn="1" w:lastColumn="0" w:noHBand="0" w:noVBand="1"/>
      </w:tblPr>
      <w:tblGrid>
        <w:gridCol w:w="1972"/>
        <w:gridCol w:w="5156"/>
        <w:gridCol w:w="1125"/>
        <w:gridCol w:w="975"/>
        <w:gridCol w:w="16"/>
        <w:gridCol w:w="926"/>
      </w:tblGrid>
      <w:tr w:rsidR="00A412AC" w:rsidRPr="00A94E92" w:rsidTr="00A412AC">
        <w:tc>
          <w:tcPr>
            <w:tcW w:w="1972" w:type="dxa"/>
            <w:vMerge w:val="restart"/>
          </w:tcPr>
          <w:p w:rsidR="00A412AC" w:rsidRPr="00A94E92" w:rsidRDefault="00A412AC" w:rsidP="00722E4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94E92">
              <w:rPr>
                <w:rFonts w:ascii="Times New Roman" w:hAnsi="Times New Roman" w:cs="Times New Roman"/>
                <w:sz w:val="23"/>
                <w:szCs w:val="23"/>
              </w:rPr>
              <w:t>Уровень</w:t>
            </w:r>
          </w:p>
        </w:tc>
        <w:tc>
          <w:tcPr>
            <w:tcW w:w="5156" w:type="dxa"/>
            <w:vMerge w:val="restart"/>
          </w:tcPr>
          <w:p w:rsidR="00A412AC" w:rsidRPr="00A94E92" w:rsidRDefault="00A412AC" w:rsidP="00722E4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25" w:type="dxa"/>
            <w:vMerge w:val="restart"/>
          </w:tcPr>
          <w:p w:rsidR="00A412AC" w:rsidRDefault="00A412AC" w:rsidP="00722E4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412AC" w:rsidRPr="00A94E92" w:rsidRDefault="00A412AC" w:rsidP="00722E4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94E92"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</w:tc>
        <w:tc>
          <w:tcPr>
            <w:tcW w:w="975" w:type="dxa"/>
            <w:tcBorders>
              <w:bottom w:val="nil"/>
            </w:tcBorders>
          </w:tcPr>
          <w:p w:rsidR="00A412AC" w:rsidRPr="00A94E92" w:rsidRDefault="00A412AC" w:rsidP="00722E4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42" w:type="dxa"/>
            <w:gridSpan w:val="2"/>
            <w:tcBorders>
              <w:bottom w:val="nil"/>
            </w:tcBorders>
          </w:tcPr>
          <w:p w:rsidR="00A412AC" w:rsidRPr="00A94E92" w:rsidRDefault="00A412AC" w:rsidP="00722E4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412AC" w:rsidRPr="00A94E92" w:rsidTr="00A412AC">
        <w:tc>
          <w:tcPr>
            <w:tcW w:w="1972" w:type="dxa"/>
            <w:vMerge/>
          </w:tcPr>
          <w:p w:rsidR="00A412AC" w:rsidRPr="00A94E92" w:rsidRDefault="00A412AC" w:rsidP="00722E45">
            <w:pP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5156" w:type="dxa"/>
            <w:vMerge/>
          </w:tcPr>
          <w:p w:rsidR="00A412AC" w:rsidRPr="00A94E92" w:rsidRDefault="00A412AC" w:rsidP="00722E45">
            <w:pPr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</w:p>
        </w:tc>
        <w:tc>
          <w:tcPr>
            <w:tcW w:w="1125" w:type="dxa"/>
            <w:vMerge/>
          </w:tcPr>
          <w:p w:rsidR="00A412AC" w:rsidRPr="00A94E92" w:rsidRDefault="00A412AC" w:rsidP="00722E4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1" w:type="dxa"/>
            <w:gridSpan w:val="2"/>
            <w:tcBorders>
              <w:top w:val="nil"/>
            </w:tcBorders>
          </w:tcPr>
          <w:p w:rsidR="00A412AC" w:rsidRPr="00A94E92" w:rsidRDefault="00A412AC" w:rsidP="00722E4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94E92">
              <w:rPr>
                <w:rFonts w:ascii="Times New Roman" w:hAnsi="Times New Roman" w:cs="Times New Roman"/>
                <w:sz w:val="23"/>
                <w:szCs w:val="23"/>
              </w:rPr>
              <w:t>январь</w:t>
            </w:r>
          </w:p>
        </w:tc>
        <w:tc>
          <w:tcPr>
            <w:tcW w:w="926" w:type="dxa"/>
            <w:tcBorders>
              <w:top w:val="nil"/>
            </w:tcBorders>
          </w:tcPr>
          <w:p w:rsidR="00A412AC" w:rsidRPr="00A94E92" w:rsidRDefault="00A412AC" w:rsidP="00722E4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94E92">
              <w:rPr>
                <w:rFonts w:ascii="Times New Roman" w:hAnsi="Times New Roman" w:cs="Times New Roman"/>
                <w:sz w:val="23"/>
                <w:szCs w:val="23"/>
              </w:rPr>
              <w:t>май</w:t>
            </w:r>
          </w:p>
        </w:tc>
      </w:tr>
      <w:tr w:rsidR="00945A6A" w:rsidRPr="00A94E92" w:rsidTr="00945A6A">
        <w:trPr>
          <w:trHeight w:val="795"/>
        </w:trPr>
        <w:tc>
          <w:tcPr>
            <w:tcW w:w="1972" w:type="dxa"/>
            <w:vMerge w:val="restart"/>
          </w:tcPr>
          <w:p w:rsidR="00945A6A" w:rsidRPr="00A94E92" w:rsidRDefault="00945A6A" w:rsidP="00722E45">
            <w:pPr>
              <w:spacing w:line="276" w:lineRule="auto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A94E92">
              <w:rPr>
                <w:rFonts w:ascii="Times New Roman" w:hAnsi="Times New Roman" w:cs="Times New Roman"/>
                <w:iCs/>
                <w:sz w:val="23"/>
                <w:szCs w:val="23"/>
              </w:rPr>
              <w:t>Минимальный уровень</w:t>
            </w:r>
          </w:p>
        </w:tc>
        <w:tc>
          <w:tcPr>
            <w:tcW w:w="5156" w:type="dxa"/>
          </w:tcPr>
          <w:p w:rsidR="00945A6A" w:rsidRPr="00A94E92" w:rsidRDefault="00945A6A" w:rsidP="00757017">
            <w:pPr>
              <w:pStyle w:val="a3"/>
              <w:spacing w:after="0"/>
              <w:jc w:val="both"/>
              <w:rPr>
                <w:sz w:val="23"/>
                <w:szCs w:val="23"/>
              </w:rPr>
            </w:pPr>
            <w:r>
              <w:t>определение характера знакомых музыкальных произведений, предусмотренных программой;</w:t>
            </w:r>
          </w:p>
        </w:tc>
        <w:tc>
          <w:tcPr>
            <w:tcW w:w="1125" w:type="dxa"/>
          </w:tcPr>
          <w:p w:rsidR="00945A6A" w:rsidRPr="00A94E92" w:rsidRDefault="00945A6A" w:rsidP="00722E4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1" w:type="dxa"/>
            <w:gridSpan w:val="2"/>
          </w:tcPr>
          <w:p w:rsidR="00945A6A" w:rsidRPr="00A94E92" w:rsidRDefault="00945A6A" w:rsidP="00722E4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6" w:type="dxa"/>
          </w:tcPr>
          <w:p w:rsidR="00945A6A" w:rsidRPr="00A94E92" w:rsidRDefault="00945A6A" w:rsidP="00722E4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45A6A" w:rsidRPr="00A94E92" w:rsidTr="00945A6A">
        <w:trPr>
          <w:trHeight w:val="765"/>
        </w:trPr>
        <w:tc>
          <w:tcPr>
            <w:tcW w:w="1972" w:type="dxa"/>
            <w:vMerge/>
          </w:tcPr>
          <w:p w:rsidR="00945A6A" w:rsidRPr="00A94E92" w:rsidRDefault="00945A6A" w:rsidP="00722E45">
            <w:pPr>
              <w:spacing w:line="276" w:lineRule="auto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5156" w:type="dxa"/>
          </w:tcPr>
          <w:p w:rsidR="00945A6A" w:rsidRDefault="00945A6A" w:rsidP="00757017">
            <w:pPr>
              <w:pStyle w:val="a3"/>
              <w:spacing w:after="0"/>
              <w:jc w:val="both"/>
            </w:pPr>
            <w:r>
              <w:t>наличие представления о некоторых основных музыкальных инструментах и их звучании (труба, гармонь, гитара);</w:t>
            </w:r>
          </w:p>
        </w:tc>
        <w:tc>
          <w:tcPr>
            <w:tcW w:w="1125" w:type="dxa"/>
          </w:tcPr>
          <w:p w:rsidR="00945A6A" w:rsidRPr="00A94E92" w:rsidRDefault="00945A6A" w:rsidP="00722E4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1" w:type="dxa"/>
            <w:gridSpan w:val="2"/>
          </w:tcPr>
          <w:p w:rsidR="00945A6A" w:rsidRPr="00A94E92" w:rsidRDefault="00945A6A" w:rsidP="00722E4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6" w:type="dxa"/>
          </w:tcPr>
          <w:p w:rsidR="00945A6A" w:rsidRPr="00A94E92" w:rsidRDefault="00945A6A" w:rsidP="00722E4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45A6A" w:rsidRPr="00A94E92" w:rsidTr="00945A6A">
        <w:trPr>
          <w:trHeight w:val="765"/>
        </w:trPr>
        <w:tc>
          <w:tcPr>
            <w:tcW w:w="1972" w:type="dxa"/>
            <w:vMerge/>
          </w:tcPr>
          <w:p w:rsidR="00945A6A" w:rsidRPr="00A94E92" w:rsidRDefault="00945A6A" w:rsidP="00722E45">
            <w:pPr>
              <w:spacing w:line="276" w:lineRule="auto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5156" w:type="dxa"/>
          </w:tcPr>
          <w:p w:rsidR="00945A6A" w:rsidRDefault="00945A6A" w:rsidP="00757017">
            <w:pPr>
              <w:pStyle w:val="a3"/>
              <w:spacing w:after="0"/>
              <w:jc w:val="both"/>
            </w:pPr>
            <w:r>
              <w:t>пение (подпевание) фраз знакомых песен с помощью педагога с инструментальным сопровождением;</w:t>
            </w:r>
          </w:p>
        </w:tc>
        <w:tc>
          <w:tcPr>
            <w:tcW w:w="1125" w:type="dxa"/>
          </w:tcPr>
          <w:p w:rsidR="00945A6A" w:rsidRPr="00A94E92" w:rsidRDefault="00945A6A" w:rsidP="00722E4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1" w:type="dxa"/>
            <w:gridSpan w:val="2"/>
          </w:tcPr>
          <w:p w:rsidR="00945A6A" w:rsidRPr="00A94E92" w:rsidRDefault="00945A6A" w:rsidP="00722E4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6" w:type="dxa"/>
          </w:tcPr>
          <w:p w:rsidR="00945A6A" w:rsidRPr="00A94E92" w:rsidRDefault="00945A6A" w:rsidP="00722E4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45A6A" w:rsidRPr="00A94E92" w:rsidTr="00945A6A">
        <w:trPr>
          <w:trHeight w:val="810"/>
        </w:trPr>
        <w:tc>
          <w:tcPr>
            <w:tcW w:w="1972" w:type="dxa"/>
            <w:vMerge/>
          </w:tcPr>
          <w:p w:rsidR="00945A6A" w:rsidRPr="00A94E92" w:rsidRDefault="00945A6A" w:rsidP="00722E45">
            <w:pPr>
              <w:spacing w:line="276" w:lineRule="auto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5156" w:type="dxa"/>
          </w:tcPr>
          <w:p w:rsidR="00945A6A" w:rsidRDefault="00945A6A" w:rsidP="00757017">
            <w:pPr>
              <w:pStyle w:val="a3"/>
              <w:spacing w:after="0"/>
              <w:jc w:val="both"/>
            </w:pPr>
            <w:r>
              <w:t>наличие представлений о логопедических жестах, обозначающие гласные звуки</w:t>
            </w:r>
          </w:p>
        </w:tc>
        <w:tc>
          <w:tcPr>
            <w:tcW w:w="1125" w:type="dxa"/>
          </w:tcPr>
          <w:p w:rsidR="00945A6A" w:rsidRPr="00A94E92" w:rsidRDefault="00945A6A" w:rsidP="00722E4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1" w:type="dxa"/>
            <w:gridSpan w:val="2"/>
          </w:tcPr>
          <w:p w:rsidR="00945A6A" w:rsidRPr="00A94E92" w:rsidRDefault="00945A6A" w:rsidP="00722E4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6" w:type="dxa"/>
          </w:tcPr>
          <w:p w:rsidR="00945A6A" w:rsidRPr="00A94E92" w:rsidRDefault="00945A6A" w:rsidP="00722E4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45A6A" w:rsidRPr="00A94E92" w:rsidTr="00722E45">
        <w:trPr>
          <w:trHeight w:val="705"/>
        </w:trPr>
        <w:tc>
          <w:tcPr>
            <w:tcW w:w="1972" w:type="dxa"/>
            <w:vMerge/>
          </w:tcPr>
          <w:p w:rsidR="00945A6A" w:rsidRPr="00A94E92" w:rsidRDefault="00945A6A" w:rsidP="00722E45">
            <w:pPr>
              <w:spacing w:line="276" w:lineRule="auto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5156" w:type="dxa"/>
          </w:tcPr>
          <w:p w:rsidR="00945A6A" w:rsidRDefault="00945A6A" w:rsidP="00757017">
            <w:pPr>
              <w:pStyle w:val="a3"/>
              <w:spacing w:before="0" w:beforeAutospacing="0" w:after="0" w:afterAutospacing="0"/>
              <w:jc w:val="both"/>
            </w:pPr>
            <w:r>
              <w:t>различие вступления, окончания песни</w:t>
            </w:r>
          </w:p>
          <w:p w:rsidR="00945A6A" w:rsidRDefault="00945A6A" w:rsidP="00722E45">
            <w:pPr>
              <w:spacing w:line="276" w:lineRule="auto"/>
            </w:pPr>
          </w:p>
        </w:tc>
        <w:tc>
          <w:tcPr>
            <w:tcW w:w="1125" w:type="dxa"/>
          </w:tcPr>
          <w:p w:rsidR="00945A6A" w:rsidRPr="00A94E92" w:rsidRDefault="00945A6A" w:rsidP="00722E4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1" w:type="dxa"/>
            <w:gridSpan w:val="2"/>
          </w:tcPr>
          <w:p w:rsidR="00945A6A" w:rsidRPr="00A94E92" w:rsidRDefault="00945A6A" w:rsidP="00722E4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6" w:type="dxa"/>
          </w:tcPr>
          <w:p w:rsidR="00945A6A" w:rsidRPr="00A94E92" w:rsidRDefault="00945A6A" w:rsidP="00722E4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57017" w:rsidRPr="00A94E92" w:rsidTr="00757017">
        <w:trPr>
          <w:trHeight w:val="795"/>
        </w:trPr>
        <w:tc>
          <w:tcPr>
            <w:tcW w:w="1972" w:type="dxa"/>
            <w:vMerge w:val="restart"/>
          </w:tcPr>
          <w:p w:rsidR="00757017" w:rsidRPr="00A94E92" w:rsidRDefault="00757017" w:rsidP="00722E45">
            <w:pPr>
              <w:spacing w:line="276" w:lineRule="auto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</w:rPr>
              <w:t>Достаточный уровень</w:t>
            </w:r>
          </w:p>
        </w:tc>
        <w:tc>
          <w:tcPr>
            <w:tcW w:w="5156" w:type="dxa"/>
          </w:tcPr>
          <w:p w:rsidR="00757017" w:rsidRPr="00A94E92" w:rsidRDefault="00757017" w:rsidP="00757017">
            <w:pPr>
              <w:pStyle w:val="a3"/>
              <w:spacing w:after="0"/>
              <w:jc w:val="both"/>
              <w:rPr>
                <w:sz w:val="23"/>
                <w:szCs w:val="23"/>
              </w:rPr>
            </w:pPr>
            <w:r>
              <w:t>определение характера знакомых музыкальных произведений, предусмотренных программой;</w:t>
            </w:r>
          </w:p>
        </w:tc>
        <w:tc>
          <w:tcPr>
            <w:tcW w:w="1125" w:type="dxa"/>
          </w:tcPr>
          <w:p w:rsidR="00757017" w:rsidRPr="00A94E92" w:rsidRDefault="00757017" w:rsidP="00722E4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1" w:type="dxa"/>
            <w:gridSpan w:val="2"/>
          </w:tcPr>
          <w:p w:rsidR="00757017" w:rsidRPr="00A94E92" w:rsidRDefault="00757017" w:rsidP="00722E4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6" w:type="dxa"/>
          </w:tcPr>
          <w:p w:rsidR="00757017" w:rsidRPr="00A94E92" w:rsidRDefault="00757017" w:rsidP="00722E4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57017" w:rsidRPr="00A94E92" w:rsidTr="00757017">
        <w:trPr>
          <w:trHeight w:val="615"/>
        </w:trPr>
        <w:tc>
          <w:tcPr>
            <w:tcW w:w="1972" w:type="dxa"/>
            <w:vMerge/>
          </w:tcPr>
          <w:p w:rsidR="00757017" w:rsidRDefault="00757017" w:rsidP="00722E45">
            <w:pPr>
              <w:spacing w:line="276" w:lineRule="auto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5156" w:type="dxa"/>
          </w:tcPr>
          <w:p w:rsidR="00757017" w:rsidRDefault="00757017" w:rsidP="00757017">
            <w:pPr>
              <w:pStyle w:val="a3"/>
              <w:spacing w:after="0"/>
              <w:jc w:val="both"/>
            </w:pPr>
            <w:r>
              <w:t>самостоятельное исполнение разученных песен; в том числе без сопровождения</w:t>
            </w:r>
          </w:p>
        </w:tc>
        <w:tc>
          <w:tcPr>
            <w:tcW w:w="1125" w:type="dxa"/>
          </w:tcPr>
          <w:p w:rsidR="00757017" w:rsidRPr="00A94E92" w:rsidRDefault="00757017" w:rsidP="00722E4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1" w:type="dxa"/>
            <w:gridSpan w:val="2"/>
          </w:tcPr>
          <w:p w:rsidR="00757017" w:rsidRPr="00A94E92" w:rsidRDefault="00757017" w:rsidP="00722E4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6" w:type="dxa"/>
          </w:tcPr>
          <w:p w:rsidR="00757017" w:rsidRPr="00A94E92" w:rsidRDefault="00757017" w:rsidP="00722E4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57017" w:rsidRPr="00A94E92" w:rsidTr="00757017">
        <w:trPr>
          <w:trHeight w:val="930"/>
        </w:trPr>
        <w:tc>
          <w:tcPr>
            <w:tcW w:w="1972" w:type="dxa"/>
            <w:vMerge/>
          </w:tcPr>
          <w:p w:rsidR="00757017" w:rsidRDefault="00757017" w:rsidP="00722E45">
            <w:pPr>
              <w:spacing w:line="276" w:lineRule="auto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5156" w:type="dxa"/>
          </w:tcPr>
          <w:p w:rsidR="00757017" w:rsidRDefault="00757017" w:rsidP="00757017">
            <w:pPr>
              <w:pStyle w:val="a3"/>
              <w:spacing w:after="0"/>
              <w:jc w:val="both"/>
            </w:pPr>
            <w:r>
              <w:t>одновременное начало и окончание пения: не отставать и не опережать другого, прислушиваться</w:t>
            </w:r>
          </w:p>
        </w:tc>
        <w:tc>
          <w:tcPr>
            <w:tcW w:w="1125" w:type="dxa"/>
          </w:tcPr>
          <w:p w:rsidR="00757017" w:rsidRPr="00A94E92" w:rsidRDefault="00757017" w:rsidP="00722E4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1" w:type="dxa"/>
            <w:gridSpan w:val="2"/>
          </w:tcPr>
          <w:p w:rsidR="00757017" w:rsidRPr="00A94E92" w:rsidRDefault="00757017" w:rsidP="00722E4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6" w:type="dxa"/>
          </w:tcPr>
          <w:p w:rsidR="00757017" w:rsidRPr="00A94E92" w:rsidRDefault="00757017" w:rsidP="00722E4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57017" w:rsidRPr="00A94E92" w:rsidTr="00757017">
        <w:trPr>
          <w:trHeight w:val="1095"/>
        </w:trPr>
        <w:tc>
          <w:tcPr>
            <w:tcW w:w="1972" w:type="dxa"/>
            <w:vMerge/>
          </w:tcPr>
          <w:p w:rsidR="00757017" w:rsidRDefault="00757017" w:rsidP="00722E45">
            <w:pPr>
              <w:spacing w:line="276" w:lineRule="auto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5156" w:type="dxa"/>
          </w:tcPr>
          <w:p w:rsidR="00757017" w:rsidRDefault="00757017" w:rsidP="00757017">
            <w:pPr>
              <w:pStyle w:val="a3"/>
              <w:spacing w:after="0"/>
              <w:jc w:val="both"/>
            </w:pPr>
            <w:r>
              <w:t>наличие представления о некоторых народных музыкальных инструментах и их звучании (гусли, дудка, гармонь, трещотка, деревянные ложки);</w:t>
            </w:r>
          </w:p>
        </w:tc>
        <w:tc>
          <w:tcPr>
            <w:tcW w:w="1125" w:type="dxa"/>
          </w:tcPr>
          <w:p w:rsidR="00757017" w:rsidRPr="00A94E92" w:rsidRDefault="00757017" w:rsidP="00722E4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1" w:type="dxa"/>
            <w:gridSpan w:val="2"/>
          </w:tcPr>
          <w:p w:rsidR="00757017" w:rsidRPr="00A94E92" w:rsidRDefault="00757017" w:rsidP="00722E4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6" w:type="dxa"/>
          </w:tcPr>
          <w:p w:rsidR="00757017" w:rsidRPr="00A94E92" w:rsidRDefault="00757017" w:rsidP="00722E4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57017" w:rsidRPr="00A94E92" w:rsidTr="00757017">
        <w:trPr>
          <w:trHeight w:val="571"/>
        </w:trPr>
        <w:tc>
          <w:tcPr>
            <w:tcW w:w="1972" w:type="dxa"/>
            <w:vMerge/>
          </w:tcPr>
          <w:p w:rsidR="00757017" w:rsidRDefault="00757017" w:rsidP="00722E45">
            <w:pPr>
              <w:spacing w:line="276" w:lineRule="auto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</w:p>
        </w:tc>
        <w:tc>
          <w:tcPr>
            <w:tcW w:w="5156" w:type="dxa"/>
          </w:tcPr>
          <w:p w:rsidR="00757017" w:rsidRDefault="00757017" w:rsidP="00757017">
            <w:pPr>
              <w:pStyle w:val="a3"/>
              <w:jc w:val="both"/>
            </w:pPr>
            <w:r>
              <w:t>различение разнообразных по характеру и звучанию песней</w:t>
            </w:r>
          </w:p>
          <w:p w:rsidR="00757017" w:rsidRDefault="00757017" w:rsidP="00722E45">
            <w:pPr>
              <w:spacing w:line="276" w:lineRule="auto"/>
            </w:pPr>
          </w:p>
        </w:tc>
        <w:tc>
          <w:tcPr>
            <w:tcW w:w="1125" w:type="dxa"/>
          </w:tcPr>
          <w:p w:rsidR="00757017" w:rsidRPr="00A94E92" w:rsidRDefault="00757017" w:rsidP="00722E4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1" w:type="dxa"/>
            <w:gridSpan w:val="2"/>
          </w:tcPr>
          <w:p w:rsidR="00757017" w:rsidRPr="00A94E92" w:rsidRDefault="00757017" w:rsidP="00722E4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6" w:type="dxa"/>
          </w:tcPr>
          <w:p w:rsidR="00757017" w:rsidRPr="00A94E92" w:rsidRDefault="00757017" w:rsidP="00722E4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945A6A" w:rsidRPr="00A94E92" w:rsidRDefault="00945A6A" w:rsidP="00945A6A">
      <w:pPr>
        <w:rPr>
          <w:rFonts w:ascii="Times New Roman" w:hAnsi="Times New Roman" w:cs="Times New Roman"/>
          <w:sz w:val="23"/>
          <w:szCs w:val="23"/>
        </w:rPr>
        <w:sectPr w:rsidR="00945A6A" w:rsidRPr="00A94E92" w:rsidSect="00F428AF">
          <w:footerReference w:type="default" r:id="rId8"/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4538F4" w:rsidRDefault="004538F4" w:rsidP="00105C7A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4538F4" w:rsidSect="00D85432">
      <w:head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8DA" w:rsidRDefault="003E58DA">
      <w:pPr>
        <w:spacing w:after="0" w:line="240" w:lineRule="auto"/>
      </w:pPr>
      <w:r>
        <w:separator/>
      </w:r>
    </w:p>
  </w:endnote>
  <w:endnote w:type="continuationSeparator" w:id="0">
    <w:p w:rsidR="003E58DA" w:rsidRDefault="003E5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8583052"/>
      <w:docPartObj>
        <w:docPartGallery w:val="Page Numbers (Bottom of Page)"/>
        <w:docPartUnique/>
      </w:docPartObj>
    </w:sdtPr>
    <w:sdtEndPr/>
    <w:sdtContent>
      <w:p w:rsidR="00722E45" w:rsidRDefault="008A574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09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22E45" w:rsidRDefault="00722E4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8DA" w:rsidRDefault="003E58DA">
      <w:pPr>
        <w:spacing w:after="0" w:line="240" w:lineRule="auto"/>
      </w:pPr>
      <w:r>
        <w:separator/>
      </w:r>
    </w:p>
  </w:footnote>
  <w:footnote w:type="continuationSeparator" w:id="0">
    <w:p w:rsidR="003E58DA" w:rsidRDefault="003E5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9569455"/>
      <w:docPartObj>
        <w:docPartGallery w:val="Page Numbers (Top of Page)"/>
        <w:docPartUnique/>
      </w:docPartObj>
    </w:sdtPr>
    <w:sdtEndPr/>
    <w:sdtContent>
      <w:p w:rsidR="00722E45" w:rsidRDefault="008A57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E4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22E45" w:rsidRDefault="00722E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007"/>
    <w:multiLevelType w:val="multilevel"/>
    <w:tmpl w:val="4EC0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549A8"/>
    <w:multiLevelType w:val="multilevel"/>
    <w:tmpl w:val="F93C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A7029"/>
    <w:multiLevelType w:val="multilevel"/>
    <w:tmpl w:val="6C18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735724"/>
    <w:multiLevelType w:val="hybridMultilevel"/>
    <w:tmpl w:val="B57E38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8533351"/>
    <w:multiLevelType w:val="multilevel"/>
    <w:tmpl w:val="F046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776483"/>
    <w:multiLevelType w:val="hybridMultilevel"/>
    <w:tmpl w:val="D61A5EC4"/>
    <w:lvl w:ilvl="0" w:tplc="9FD8A4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66F92EA6"/>
    <w:multiLevelType w:val="multilevel"/>
    <w:tmpl w:val="97F0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B120A4"/>
    <w:multiLevelType w:val="hybridMultilevel"/>
    <w:tmpl w:val="FC585D6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602"/>
    <w:rsid w:val="00006CA9"/>
    <w:rsid w:val="000A09F1"/>
    <w:rsid w:val="00105C7A"/>
    <w:rsid w:val="001976C3"/>
    <w:rsid w:val="001A7137"/>
    <w:rsid w:val="001B59EF"/>
    <w:rsid w:val="002856AD"/>
    <w:rsid w:val="002C5564"/>
    <w:rsid w:val="00315BD7"/>
    <w:rsid w:val="003A1BB5"/>
    <w:rsid w:val="003E58DA"/>
    <w:rsid w:val="004538F4"/>
    <w:rsid w:val="004769A2"/>
    <w:rsid w:val="004E0C70"/>
    <w:rsid w:val="004F703C"/>
    <w:rsid w:val="0051592D"/>
    <w:rsid w:val="005165D1"/>
    <w:rsid w:val="005575C7"/>
    <w:rsid w:val="00623995"/>
    <w:rsid w:val="00635454"/>
    <w:rsid w:val="006A7E67"/>
    <w:rsid w:val="006C2EAD"/>
    <w:rsid w:val="006F3C15"/>
    <w:rsid w:val="00722E45"/>
    <w:rsid w:val="00727E52"/>
    <w:rsid w:val="00757017"/>
    <w:rsid w:val="00802D8B"/>
    <w:rsid w:val="0081373B"/>
    <w:rsid w:val="008139EE"/>
    <w:rsid w:val="00845145"/>
    <w:rsid w:val="008931E9"/>
    <w:rsid w:val="008A0C6D"/>
    <w:rsid w:val="008A5749"/>
    <w:rsid w:val="00945A6A"/>
    <w:rsid w:val="009461BC"/>
    <w:rsid w:val="009965BA"/>
    <w:rsid w:val="00A15C88"/>
    <w:rsid w:val="00A238F9"/>
    <w:rsid w:val="00A412AC"/>
    <w:rsid w:val="00A55452"/>
    <w:rsid w:val="00A96429"/>
    <w:rsid w:val="00AC02C2"/>
    <w:rsid w:val="00AC2F21"/>
    <w:rsid w:val="00B01EF4"/>
    <w:rsid w:val="00B103CB"/>
    <w:rsid w:val="00B31B2B"/>
    <w:rsid w:val="00B32C15"/>
    <w:rsid w:val="00B76602"/>
    <w:rsid w:val="00BE28D5"/>
    <w:rsid w:val="00C32C21"/>
    <w:rsid w:val="00C63975"/>
    <w:rsid w:val="00CB3095"/>
    <w:rsid w:val="00CB415E"/>
    <w:rsid w:val="00CE5DBC"/>
    <w:rsid w:val="00D72809"/>
    <w:rsid w:val="00D76673"/>
    <w:rsid w:val="00D85432"/>
    <w:rsid w:val="00DC2A1F"/>
    <w:rsid w:val="00DE270D"/>
    <w:rsid w:val="00E70901"/>
    <w:rsid w:val="00E908D8"/>
    <w:rsid w:val="00EB2C6E"/>
    <w:rsid w:val="00EE3B75"/>
    <w:rsid w:val="00F00C9A"/>
    <w:rsid w:val="00F428AF"/>
    <w:rsid w:val="00F5011B"/>
    <w:rsid w:val="00FA1B6E"/>
    <w:rsid w:val="00FC4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3BD4"/>
  <w15:docId w15:val="{1A5391E9-D165-43A9-B5C4-020768F8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7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76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76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6602"/>
  </w:style>
  <w:style w:type="paragraph" w:styleId="a7">
    <w:name w:val="Balloon Text"/>
    <w:basedOn w:val="a"/>
    <w:link w:val="a8"/>
    <w:uiPriority w:val="99"/>
    <w:semiHidden/>
    <w:unhideWhenUsed/>
    <w:rsid w:val="004E0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C7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769A2"/>
    <w:pPr>
      <w:ind w:left="720"/>
      <w:contextualSpacing/>
    </w:pPr>
  </w:style>
  <w:style w:type="character" w:customStyle="1" w:styleId="apple-converted-space">
    <w:name w:val="apple-converted-space"/>
    <w:basedOn w:val="a0"/>
    <w:rsid w:val="00CE5DBC"/>
  </w:style>
  <w:style w:type="paragraph" w:styleId="aa">
    <w:name w:val="No Spacing"/>
    <w:uiPriority w:val="1"/>
    <w:qFormat/>
    <w:rsid w:val="00D7280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b">
    <w:name w:val="footer"/>
    <w:basedOn w:val="a"/>
    <w:link w:val="ac"/>
    <w:uiPriority w:val="99"/>
    <w:unhideWhenUsed/>
    <w:rsid w:val="00945A6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945A6A"/>
    <w:rPr>
      <w:rFonts w:eastAsiaTheme="minorEastAsia"/>
      <w:lang w:eastAsia="ru-RU"/>
    </w:rPr>
  </w:style>
  <w:style w:type="table" w:customStyle="1" w:styleId="2">
    <w:name w:val="Сетка таблицы2"/>
    <w:basedOn w:val="a1"/>
    <w:next w:val="a4"/>
    <w:uiPriority w:val="39"/>
    <w:rsid w:val="00945A6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3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3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F1FC1-2AF1-4145-86B4-BCD15B9C7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Вероника(рабочий)</cp:lastModifiedBy>
  <cp:revision>15</cp:revision>
  <cp:lastPrinted>2021-09-29T14:54:00Z</cp:lastPrinted>
  <dcterms:created xsi:type="dcterms:W3CDTF">2021-11-06T21:56:00Z</dcterms:created>
  <dcterms:modified xsi:type="dcterms:W3CDTF">2025-03-06T09:18:00Z</dcterms:modified>
</cp:coreProperties>
</file>