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9016" w14:textId="77777777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</w:t>
      </w:r>
    </w:p>
    <w:p w14:paraId="697E6CFD" w14:textId="45F2DC64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 xml:space="preserve">в </w:t>
      </w:r>
      <w:r w:rsidR="00BC3807">
        <w:rPr>
          <w:rFonts w:ascii="Times New Roman" w:hAnsi="Times New Roman" w:cs="Times New Roman"/>
          <w:sz w:val="28"/>
          <w:szCs w:val="28"/>
        </w:rPr>
        <w:t>МОАУ «СОШ №13 г. Новотроицка»</w:t>
      </w:r>
      <w:r w:rsidRPr="00123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80D50" w14:textId="77777777" w:rsidR="00A56683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A10">
        <w:rPr>
          <w:rFonts w:ascii="Times New Roman" w:hAnsi="Times New Roman" w:cs="Times New Roman"/>
          <w:sz w:val="28"/>
          <w:szCs w:val="28"/>
        </w:rPr>
        <w:t>по предупреждению коррупции</w:t>
      </w:r>
    </w:p>
    <w:p w14:paraId="45938304" w14:textId="5B1527D4" w:rsidR="008A666F" w:rsidRDefault="008A666F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F6B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FF6B15">
        <w:rPr>
          <w:rFonts w:ascii="Times New Roman" w:hAnsi="Times New Roman" w:cs="Times New Roman"/>
          <w:sz w:val="28"/>
          <w:szCs w:val="28"/>
        </w:rPr>
        <w:t>.</w:t>
      </w:r>
    </w:p>
    <w:p w14:paraId="4715F8D5" w14:textId="77777777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7EF0D" w14:textId="77777777" w:rsid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75"/>
        <w:gridCol w:w="6838"/>
        <w:gridCol w:w="2552"/>
      </w:tblGrid>
      <w:tr w:rsidR="00F70947" w14:paraId="1C70D566" w14:textId="77777777" w:rsidTr="00F70947">
        <w:tc>
          <w:tcPr>
            <w:tcW w:w="675" w:type="dxa"/>
          </w:tcPr>
          <w:p w14:paraId="329AA03D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38" w:type="dxa"/>
          </w:tcPr>
          <w:p w14:paraId="710207D1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14:paraId="75F2DDF3" w14:textId="77777777" w:rsidR="00F70947" w:rsidRDefault="00F70947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85CF6" w14:paraId="738A02FD" w14:textId="77777777" w:rsidTr="00F70947">
        <w:tc>
          <w:tcPr>
            <w:tcW w:w="675" w:type="dxa"/>
          </w:tcPr>
          <w:p w14:paraId="1676A6E7" w14:textId="01ECDAEA" w:rsidR="00B85CF6" w:rsidRDefault="001C67B9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</w:tcPr>
          <w:p w14:paraId="60EDA5B0" w14:textId="1FE51FAC" w:rsidR="00B85CF6" w:rsidRDefault="001C67B9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ежегодным докладом Губернатора Оренбургской области и отчетом о реализации региональной программы противодействия коррупции в Оренбургской области на 2019-2024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 2023 год.</w:t>
            </w:r>
          </w:p>
        </w:tc>
        <w:tc>
          <w:tcPr>
            <w:tcW w:w="2552" w:type="dxa"/>
          </w:tcPr>
          <w:p w14:paraId="17FA2C81" w14:textId="723BA943" w:rsidR="00B85CF6" w:rsidRDefault="001C67B9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</w:tr>
      <w:tr w:rsidR="001C67B9" w14:paraId="576B6F77" w14:textId="77777777" w:rsidTr="00F70947">
        <w:tc>
          <w:tcPr>
            <w:tcW w:w="675" w:type="dxa"/>
          </w:tcPr>
          <w:p w14:paraId="1025AAD4" w14:textId="7696F1E9" w:rsidR="001C67B9" w:rsidRDefault="001C67B9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8" w:type="dxa"/>
          </w:tcPr>
          <w:p w14:paraId="1017486E" w14:textId="4ACE8DA9" w:rsidR="001C67B9" w:rsidRDefault="001C67B9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обзором уголовных дел по преступлениям коррупционной направленности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Оренбургской области.</w:t>
            </w:r>
          </w:p>
        </w:tc>
        <w:tc>
          <w:tcPr>
            <w:tcW w:w="2552" w:type="dxa"/>
          </w:tcPr>
          <w:p w14:paraId="68426D63" w14:textId="505E9D9C" w:rsidR="001C67B9" w:rsidRDefault="001C67B9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15 03.2024</w:t>
            </w:r>
          </w:p>
        </w:tc>
      </w:tr>
      <w:tr w:rsidR="00FF6B15" w14:paraId="1B751137" w14:textId="77777777" w:rsidTr="00F70947">
        <w:tc>
          <w:tcPr>
            <w:tcW w:w="675" w:type="dxa"/>
          </w:tcPr>
          <w:p w14:paraId="35E423EF" w14:textId="72255099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8" w:type="dxa"/>
          </w:tcPr>
          <w:p w14:paraId="0C434917" w14:textId="55A5E042" w:rsidR="00FF6B15" w:rsidRPr="00FF6B15" w:rsidRDefault="00FF6B15" w:rsidP="00FF6B15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FF6B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АНАЛИТИЧЕСКИЙ ОТЧЕТ по результатам социологического исследования о состоянии коррупции и эффективности мер, предпринимаемых по ее предупреждению в государственных органах и органах местного самоуправления в Оренбургской области за 2023 год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C57B2DA" w14:textId="15506314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FF6B15" w14:paraId="6A5FA40C" w14:textId="77777777" w:rsidTr="00F70947">
        <w:tc>
          <w:tcPr>
            <w:tcW w:w="675" w:type="dxa"/>
          </w:tcPr>
          <w:p w14:paraId="20805F0F" w14:textId="365291A3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8" w:type="dxa"/>
          </w:tcPr>
          <w:p w14:paraId="77CB819C" w14:textId="101A1235" w:rsidR="00FF6B15" w:rsidRDefault="00FF6B15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ролика «Коррупция».</w:t>
            </w:r>
          </w:p>
        </w:tc>
        <w:tc>
          <w:tcPr>
            <w:tcW w:w="2552" w:type="dxa"/>
          </w:tcPr>
          <w:p w14:paraId="55384298" w14:textId="2B5F7E00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FF6B15" w14:paraId="5C11C463" w14:textId="77777777" w:rsidTr="00F70947">
        <w:tc>
          <w:tcPr>
            <w:tcW w:w="675" w:type="dxa"/>
          </w:tcPr>
          <w:p w14:paraId="4BB5F85D" w14:textId="30A7E6F4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8" w:type="dxa"/>
          </w:tcPr>
          <w:p w14:paraId="1F05DCE8" w14:textId="68BCC723" w:rsidR="00FF6B15" w:rsidRDefault="00FF6B15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«Виды ответственности за правонарушение коррупционной направленности и сроки их применения».</w:t>
            </w:r>
          </w:p>
        </w:tc>
        <w:tc>
          <w:tcPr>
            <w:tcW w:w="2552" w:type="dxa"/>
          </w:tcPr>
          <w:p w14:paraId="3EF870F2" w14:textId="492D263A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</w:tr>
      <w:tr w:rsidR="00FF6B15" w14:paraId="00401C08" w14:textId="77777777" w:rsidTr="00F70947">
        <w:tc>
          <w:tcPr>
            <w:tcW w:w="675" w:type="dxa"/>
          </w:tcPr>
          <w:p w14:paraId="1B4549AE" w14:textId="36800173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8" w:type="dxa"/>
          </w:tcPr>
          <w:p w14:paraId="4C2861A4" w14:textId="4C9940DC" w:rsidR="00FF6B15" w:rsidRDefault="00FF6B15" w:rsidP="008A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 «9 декабря – международный день борьбы с коррупцией».</w:t>
            </w:r>
          </w:p>
        </w:tc>
        <w:tc>
          <w:tcPr>
            <w:tcW w:w="2552" w:type="dxa"/>
          </w:tcPr>
          <w:p w14:paraId="4436AAB8" w14:textId="107B0901" w:rsidR="00FF6B15" w:rsidRDefault="00FF6B15" w:rsidP="0012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6.12.2024</w:t>
            </w:r>
          </w:p>
        </w:tc>
      </w:tr>
    </w:tbl>
    <w:p w14:paraId="6777620C" w14:textId="77777777" w:rsidR="00123A10" w:rsidRPr="00123A10" w:rsidRDefault="00123A10" w:rsidP="0012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3A10" w:rsidRPr="0012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0"/>
    <w:rsid w:val="00087D82"/>
    <w:rsid w:val="00123A10"/>
    <w:rsid w:val="001C67B9"/>
    <w:rsid w:val="00727AFD"/>
    <w:rsid w:val="008A666F"/>
    <w:rsid w:val="00A56683"/>
    <w:rsid w:val="00B85CF6"/>
    <w:rsid w:val="00BC3807"/>
    <w:rsid w:val="00F70947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430"/>
  <w15:docId w15:val="{D13C5A84-FB10-48D5-87E5-6D99122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Bugaeva</dc:creator>
  <cp:keywords/>
  <dc:description/>
  <cp:lastModifiedBy>Zver</cp:lastModifiedBy>
  <cp:revision>10</cp:revision>
  <dcterms:created xsi:type="dcterms:W3CDTF">2024-03-20T10:31:00Z</dcterms:created>
  <dcterms:modified xsi:type="dcterms:W3CDTF">2024-10-28T14:36:00Z</dcterms:modified>
</cp:coreProperties>
</file>